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636A1" w14:textId="546A7865" w:rsidR="00996577" w:rsidRDefault="00F21FC6" w:rsidP="00996577">
      <w:pPr>
        <w:jc w:val="right"/>
        <w:rPr>
          <w:rFonts w:ascii="Palatino Linotype" w:eastAsia="Times New Roman" w:hAnsi="Palatino Linotype" w:cs="Arial"/>
          <w:b/>
          <w:sz w:val="32"/>
          <w:szCs w:val="24"/>
          <w:lang w:val="es-ES_tradnl" w:eastAsia="es-CR"/>
        </w:rPr>
      </w:pPr>
      <w:r w:rsidRPr="00996577">
        <w:rPr>
          <w:rFonts w:ascii="Palatino Linotype" w:eastAsia="Calibri" w:hAnsi="Palatino Linotype" w:cs="Times New Roman"/>
          <w:b/>
          <w:noProof/>
          <w:lang w:val="en-US"/>
        </w:rPr>
        <w:drawing>
          <wp:anchor distT="0" distB="0" distL="114300" distR="114300" simplePos="0" relativeHeight="251661312" behindDoc="1" locked="0" layoutInCell="1" allowOverlap="1" wp14:anchorId="52432FD4" wp14:editId="00021F42">
            <wp:simplePos x="0" y="0"/>
            <wp:positionH relativeFrom="margin">
              <wp:posOffset>-630142</wp:posOffset>
            </wp:positionH>
            <wp:positionV relativeFrom="paragraph">
              <wp:posOffset>-842838</wp:posOffset>
            </wp:positionV>
            <wp:extent cx="7331103" cy="9228455"/>
            <wp:effectExtent l="0" t="0" r="317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335358" cy="9233811"/>
                    </a:xfrm>
                    <a:prstGeom prst="rect">
                      <a:avLst/>
                    </a:prstGeom>
                  </pic:spPr>
                </pic:pic>
              </a:graphicData>
            </a:graphic>
            <wp14:sizeRelH relativeFrom="page">
              <wp14:pctWidth>0</wp14:pctWidth>
            </wp14:sizeRelH>
            <wp14:sizeRelV relativeFrom="page">
              <wp14:pctHeight>0</wp14:pctHeight>
            </wp14:sizeRelV>
          </wp:anchor>
        </w:drawing>
      </w:r>
      <w:r w:rsidR="00CF7DB9" w:rsidRPr="00996577">
        <w:rPr>
          <w:rFonts w:ascii="Palatino Linotype" w:eastAsia="Calibri" w:hAnsi="Palatino Linotype" w:cs="Times New Roman"/>
          <w:b/>
          <w:noProof/>
          <w:lang w:val="en-US"/>
        </w:rPr>
        <w:drawing>
          <wp:anchor distT="0" distB="0" distL="114300" distR="114300" simplePos="0" relativeHeight="251665408" behindDoc="0" locked="0" layoutInCell="1" allowOverlap="1" wp14:anchorId="59980389" wp14:editId="7434DD68">
            <wp:simplePos x="0" y="0"/>
            <wp:positionH relativeFrom="margin">
              <wp:posOffset>4604385</wp:posOffset>
            </wp:positionH>
            <wp:positionV relativeFrom="paragraph">
              <wp:posOffset>-353695</wp:posOffset>
            </wp:positionV>
            <wp:extent cx="2254102" cy="694547"/>
            <wp:effectExtent l="0" t="0" r="0" b="0"/>
            <wp:wrapNone/>
            <wp:docPr id="6" name="Imagen 6" descr="C:\Users\Andrea\Downloads\fodesa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ndrea\Downloads\fodesaf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4102" cy="694547"/>
                    </a:xfrm>
                    <a:prstGeom prst="rect">
                      <a:avLst/>
                    </a:prstGeom>
                    <a:noFill/>
                    <a:ln>
                      <a:noFill/>
                    </a:ln>
                  </pic:spPr>
                </pic:pic>
              </a:graphicData>
            </a:graphic>
            <wp14:sizeRelH relativeFrom="page">
              <wp14:pctWidth>0</wp14:pctWidth>
            </wp14:sizeRelH>
            <wp14:sizeRelV relativeFrom="page">
              <wp14:pctHeight>0</wp14:pctHeight>
            </wp14:sizeRelV>
          </wp:anchor>
        </w:drawing>
      </w:r>
      <w:r w:rsidR="00CF7DB9" w:rsidRPr="00996577">
        <w:rPr>
          <w:rFonts w:ascii="Palatino Linotype" w:eastAsia="Calibri" w:hAnsi="Palatino Linotype" w:cs="Times New Roman"/>
          <w:b/>
          <w:noProof/>
          <w:lang w:val="en-US"/>
        </w:rPr>
        <w:drawing>
          <wp:anchor distT="0" distB="0" distL="114300" distR="114300" simplePos="0" relativeHeight="251663360" behindDoc="0" locked="0" layoutInCell="1" allowOverlap="1" wp14:anchorId="4FC72E38" wp14:editId="55FF4491">
            <wp:simplePos x="0" y="0"/>
            <wp:positionH relativeFrom="margin">
              <wp:posOffset>572770</wp:posOffset>
            </wp:positionH>
            <wp:positionV relativeFrom="paragraph">
              <wp:posOffset>-307975</wp:posOffset>
            </wp:positionV>
            <wp:extent cx="2874504" cy="647700"/>
            <wp:effectExtent l="0" t="0" r="254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874504" cy="647700"/>
                    </a:xfrm>
                    <a:prstGeom prst="rect">
                      <a:avLst/>
                    </a:prstGeom>
                  </pic:spPr>
                </pic:pic>
              </a:graphicData>
            </a:graphic>
            <wp14:sizeRelH relativeFrom="page">
              <wp14:pctWidth>0</wp14:pctWidth>
            </wp14:sizeRelH>
            <wp14:sizeRelV relativeFrom="page">
              <wp14:pctHeight>0</wp14:pctHeight>
            </wp14:sizeRelV>
          </wp:anchor>
        </w:drawing>
      </w:r>
    </w:p>
    <w:p w14:paraId="695789F8" w14:textId="77777777" w:rsidR="00D7336F" w:rsidRDefault="00D7336F" w:rsidP="000318BD">
      <w:pPr>
        <w:spacing w:after="0" w:line="240" w:lineRule="auto"/>
        <w:ind w:left="1416" w:firstLine="708"/>
        <w:jc w:val="right"/>
        <w:rPr>
          <w:rFonts w:ascii="Palatino Linotype" w:eastAsia="Times New Roman" w:hAnsi="Palatino Linotype" w:cs="Arial"/>
          <w:b/>
          <w:sz w:val="32"/>
          <w:szCs w:val="24"/>
          <w:lang w:val="es-ES_tradnl" w:eastAsia="es-CR"/>
        </w:rPr>
      </w:pPr>
    </w:p>
    <w:p w14:paraId="52DF74AE" w14:textId="77777777" w:rsidR="00D7336F" w:rsidRDefault="00D7336F" w:rsidP="000318BD">
      <w:pPr>
        <w:spacing w:after="0" w:line="240" w:lineRule="auto"/>
        <w:ind w:left="1416" w:firstLine="708"/>
        <w:jc w:val="right"/>
        <w:rPr>
          <w:rFonts w:ascii="Palatino Linotype" w:eastAsia="Times New Roman" w:hAnsi="Palatino Linotype" w:cs="Arial"/>
          <w:b/>
          <w:sz w:val="32"/>
          <w:szCs w:val="24"/>
          <w:lang w:val="es-ES_tradnl" w:eastAsia="es-CR"/>
        </w:rPr>
      </w:pPr>
    </w:p>
    <w:p w14:paraId="0A12E5DD" w14:textId="406A8E3C" w:rsidR="000318BD" w:rsidRPr="000318BD" w:rsidRDefault="000318BD" w:rsidP="000318BD">
      <w:pPr>
        <w:spacing w:after="0" w:line="240" w:lineRule="auto"/>
        <w:ind w:left="1416" w:firstLine="708"/>
        <w:jc w:val="right"/>
        <w:rPr>
          <w:rFonts w:ascii="Palatino Linotype" w:eastAsia="Times New Roman" w:hAnsi="Palatino Linotype" w:cs="Arial"/>
          <w:b/>
          <w:sz w:val="32"/>
          <w:szCs w:val="24"/>
          <w:lang w:val="es-ES_tradnl" w:eastAsia="es-CR"/>
        </w:rPr>
      </w:pPr>
      <w:bookmarkStart w:id="0" w:name="_GoBack"/>
      <w:r>
        <w:rPr>
          <w:rFonts w:ascii="Palatino Linotype" w:eastAsia="Times New Roman" w:hAnsi="Palatino Linotype" w:cs="Arial"/>
          <w:b/>
          <w:sz w:val="32"/>
          <w:szCs w:val="24"/>
          <w:lang w:val="es-ES_tradnl" w:eastAsia="es-CR"/>
        </w:rPr>
        <w:t>Diseño</w:t>
      </w:r>
      <w:r w:rsidR="007C3C9D">
        <w:rPr>
          <w:rFonts w:ascii="Palatino Linotype" w:eastAsia="Times New Roman" w:hAnsi="Palatino Linotype" w:cs="Arial"/>
          <w:b/>
          <w:sz w:val="32"/>
          <w:szCs w:val="24"/>
          <w:lang w:val="es-ES_tradnl" w:eastAsia="es-CR"/>
        </w:rPr>
        <w:t xml:space="preserve"> del plan-presupuesto</w:t>
      </w:r>
      <w:r w:rsidR="00996577" w:rsidRPr="00996577">
        <w:rPr>
          <w:rFonts w:ascii="Palatino Linotype" w:eastAsia="Times New Roman" w:hAnsi="Palatino Linotype" w:cs="Arial"/>
          <w:b/>
          <w:sz w:val="32"/>
          <w:szCs w:val="24"/>
          <w:lang w:val="es-ES_tradnl" w:eastAsia="es-CR"/>
        </w:rPr>
        <w:t xml:space="preserve"> </w:t>
      </w:r>
      <w:r>
        <w:rPr>
          <w:rFonts w:ascii="Palatino Linotype" w:eastAsia="Times New Roman" w:hAnsi="Palatino Linotype" w:cs="Arial"/>
          <w:b/>
          <w:sz w:val="32"/>
          <w:szCs w:val="24"/>
          <w:lang w:val="es-ES_tradnl" w:eastAsia="es-CR"/>
        </w:rPr>
        <w:t xml:space="preserve">de </w:t>
      </w:r>
      <w:r w:rsidRPr="000318BD">
        <w:rPr>
          <w:rFonts w:ascii="Palatino Linotype" w:eastAsia="Times New Roman" w:hAnsi="Palatino Linotype" w:cs="Arial"/>
          <w:b/>
          <w:sz w:val="32"/>
          <w:szCs w:val="24"/>
          <w:lang w:val="es-ES_tradnl" w:eastAsia="es-CR"/>
        </w:rPr>
        <w:t xml:space="preserve">los programas y </w:t>
      </w:r>
    </w:p>
    <w:p w14:paraId="1208FF05" w14:textId="77777777" w:rsidR="000318BD" w:rsidRPr="000318BD" w:rsidRDefault="000318BD" w:rsidP="000318BD">
      <w:pPr>
        <w:spacing w:after="0" w:line="240" w:lineRule="auto"/>
        <w:ind w:left="1416" w:firstLine="708"/>
        <w:jc w:val="right"/>
        <w:rPr>
          <w:rFonts w:ascii="Palatino Linotype" w:eastAsia="Times New Roman" w:hAnsi="Palatino Linotype" w:cs="Arial"/>
          <w:b/>
          <w:sz w:val="32"/>
          <w:szCs w:val="24"/>
          <w:lang w:val="es-ES_tradnl" w:eastAsia="es-CR"/>
        </w:rPr>
      </w:pPr>
      <w:r w:rsidRPr="000318BD">
        <w:rPr>
          <w:rFonts w:ascii="Palatino Linotype" w:eastAsia="Times New Roman" w:hAnsi="Palatino Linotype" w:cs="Arial"/>
          <w:b/>
          <w:sz w:val="32"/>
          <w:szCs w:val="24"/>
          <w:lang w:val="es-ES_tradnl" w:eastAsia="es-CR"/>
        </w:rPr>
        <w:t xml:space="preserve">proyectos sociales que solicitan </w:t>
      </w:r>
    </w:p>
    <w:p w14:paraId="29A608E6" w14:textId="7E2C0AF9" w:rsidR="006A4B15" w:rsidRDefault="000318BD" w:rsidP="000318BD">
      <w:pPr>
        <w:spacing w:after="0" w:line="240" w:lineRule="auto"/>
        <w:ind w:left="1416" w:firstLine="708"/>
        <w:jc w:val="right"/>
        <w:rPr>
          <w:rFonts w:ascii="Palatino Linotype" w:eastAsia="Times New Roman" w:hAnsi="Palatino Linotype" w:cs="Arial"/>
          <w:b/>
          <w:sz w:val="32"/>
          <w:szCs w:val="24"/>
          <w:lang w:val="es-ES_tradnl" w:eastAsia="es-CR"/>
        </w:rPr>
      </w:pPr>
      <w:r w:rsidRPr="000318BD">
        <w:rPr>
          <w:rFonts w:ascii="Palatino Linotype" w:eastAsia="Times New Roman" w:hAnsi="Palatino Linotype" w:cs="Arial"/>
          <w:b/>
          <w:sz w:val="32"/>
          <w:szCs w:val="24"/>
          <w:lang w:val="es-ES_tradnl" w:eastAsia="es-CR"/>
        </w:rPr>
        <w:t>financiamiento del Fodesaf</w:t>
      </w:r>
    </w:p>
    <w:bookmarkEnd w:id="0"/>
    <w:p w14:paraId="3C36AAB4" w14:textId="183F8AE4" w:rsidR="007C3C9D" w:rsidRDefault="007C3C9D" w:rsidP="007C3C9D">
      <w:pPr>
        <w:spacing w:after="0" w:line="240" w:lineRule="auto"/>
        <w:ind w:left="1416" w:firstLine="708"/>
        <w:jc w:val="right"/>
        <w:rPr>
          <w:rFonts w:ascii="Palatino Linotype" w:eastAsia="Times New Roman" w:hAnsi="Palatino Linotype" w:cs="Arial"/>
          <w:b/>
          <w:sz w:val="32"/>
          <w:szCs w:val="24"/>
          <w:lang w:val="es-ES_tradnl" w:eastAsia="es-CR"/>
        </w:rPr>
      </w:pPr>
    </w:p>
    <w:p w14:paraId="58C01BF4" w14:textId="2BF5F77A" w:rsidR="007C3C9D" w:rsidRDefault="00B92DCF" w:rsidP="007C3C9D">
      <w:pPr>
        <w:spacing w:after="0" w:line="240" w:lineRule="auto"/>
        <w:ind w:left="1416" w:firstLine="708"/>
        <w:jc w:val="right"/>
        <w:rPr>
          <w:rFonts w:ascii="Palatino Linotype" w:eastAsia="Times New Roman" w:hAnsi="Palatino Linotype" w:cs="Arial"/>
          <w:b/>
          <w:sz w:val="32"/>
          <w:szCs w:val="24"/>
          <w:lang w:val="es-ES_tradnl" w:eastAsia="es-CR"/>
        </w:rPr>
      </w:pPr>
      <w:r>
        <w:rPr>
          <w:rFonts w:ascii="Palatino Linotype" w:eastAsia="Times New Roman" w:hAnsi="Palatino Linotype" w:cs="Arial"/>
          <w:b/>
          <w:sz w:val="32"/>
          <w:szCs w:val="24"/>
          <w:lang w:val="es-ES_tradnl" w:eastAsia="es-CR"/>
        </w:rPr>
        <w:t>Nombre del p</w:t>
      </w:r>
      <w:r w:rsidR="007C3C9D">
        <w:rPr>
          <w:rFonts w:ascii="Palatino Linotype" w:eastAsia="Times New Roman" w:hAnsi="Palatino Linotype" w:cs="Arial"/>
          <w:b/>
          <w:sz w:val="32"/>
          <w:szCs w:val="24"/>
          <w:lang w:val="es-ES_tradnl" w:eastAsia="es-CR"/>
        </w:rPr>
        <w:t>rograma</w:t>
      </w:r>
    </w:p>
    <w:p w14:paraId="3B096B17" w14:textId="735E1B62" w:rsidR="007C3C9D" w:rsidRDefault="007C3C9D" w:rsidP="007C3C9D">
      <w:pPr>
        <w:spacing w:after="0" w:line="240" w:lineRule="auto"/>
        <w:ind w:left="1416" w:firstLine="708"/>
        <w:jc w:val="right"/>
        <w:rPr>
          <w:rFonts w:ascii="Palatino Linotype" w:eastAsia="Times New Roman" w:hAnsi="Palatino Linotype" w:cs="Arial"/>
          <w:b/>
          <w:sz w:val="32"/>
          <w:szCs w:val="24"/>
          <w:lang w:val="es-ES_tradnl" w:eastAsia="es-CR"/>
        </w:rPr>
      </w:pPr>
    </w:p>
    <w:p w14:paraId="7C4D6A1F" w14:textId="5BAF3EE7" w:rsidR="007C3C9D" w:rsidRDefault="007C3C9D" w:rsidP="007C3C9D">
      <w:pPr>
        <w:spacing w:after="0" w:line="240" w:lineRule="auto"/>
        <w:ind w:left="1416" w:firstLine="708"/>
        <w:jc w:val="right"/>
        <w:rPr>
          <w:rFonts w:ascii="Palatino Linotype" w:eastAsia="Times New Roman" w:hAnsi="Palatino Linotype" w:cs="Arial"/>
          <w:b/>
          <w:sz w:val="32"/>
          <w:szCs w:val="24"/>
          <w:lang w:val="es-ES_tradnl" w:eastAsia="es-CR"/>
        </w:rPr>
      </w:pPr>
      <w:r>
        <w:rPr>
          <w:rFonts w:ascii="Palatino Linotype" w:eastAsia="Times New Roman" w:hAnsi="Palatino Linotype" w:cs="Arial"/>
          <w:b/>
          <w:sz w:val="32"/>
          <w:szCs w:val="24"/>
          <w:lang w:val="es-ES_tradnl" w:eastAsia="es-CR"/>
        </w:rPr>
        <w:t>Institución</w:t>
      </w:r>
      <w:r w:rsidR="00B92DCF">
        <w:rPr>
          <w:rFonts w:ascii="Palatino Linotype" w:eastAsia="Times New Roman" w:hAnsi="Palatino Linotype" w:cs="Arial"/>
          <w:b/>
          <w:sz w:val="32"/>
          <w:szCs w:val="24"/>
          <w:lang w:val="es-ES_tradnl" w:eastAsia="es-CR"/>
        </w:rPr>
        <w:t xml:space="preserve"> a cargo</w:t>
      </w:r>
    </w:p>
    <w:p w14:paraId="3E80016B" w14:textId="5E59CD88" w:rsidR="006A4B15" w:rsidRDefault="006A4B15" w:rsidP="00996577">
      <w:pPr>
        <w:spacing w:after="0" w:line="240" w:lineRule="auto"/>
        <w:jc w:val="right"/>
        <w:rPr>
          <w:rFonts w:ascii="Palatino Linotype" w:eastAsia="Times New Roman" w:hAnsi="Palatino Linotype" w:cs="Arial"/>
          <w:b/>
          <w:sz w:val="32"/>
          <w:szCs w:val="24"/>
          <w:lang w:val="es-ES_tradnl" w:eastAsia="es-CR"/>
        </w:rPr>
      </w:pPr>
    </w:p>
    <w:p w14:paraId="1041FCDD" w14:textId="5FE308F3" w:rsidR="006A4B15" w:rsidRDefault="006A4B15" w:rsidP="00996577">
      <w:pPr>
        <w:spacing w:after="0" w:line="240" w:lineRule="auto"/>
        <w:jc w:val="right"/>
        <w:rPr>
          <w:rFonts w:ascii="Palatino Linotype" w:eastAsia="Times New Roman" w:hAnsi="Palatino Linotype" w:cs="Arial"/>
          <w:b/>
          <w:sz w:val="32"/>
          <w:szCs w:val="24"/>
          <w:lang w:val="es-ES_tradnl" w:eastAsia="es-CR"/>
        </w:rPr>
      </w:pPr>
    </w:p>
    <w:p w14:paraId="4500A6E9" w14:textId="77777777" w:rsidR="006A4B15" w:rsidRDefault="006A4B15" w:rsidP="00996577">
      <w:pPr>
        <w:spacing w:after="0" w:line="240" w:lineRule="auto"/>
        <w:jc w:val="right"/>
        <w:rPr>
          <w:rFonts w:ascii="Palatino Linotype" w:eastAsia="Times New Roman" w:hAnsi="Palatino Linotype" w:cs="Arial"/>
          <w:b/>
          <w:sz w:val="32"/>
          <w:szCs w:val="24"/>
          <w:lang w:val="es-ES_tradnl" w:eastAsia="es-CR"/>
        </w:rPr>
      </w:pPr>
    </w:p>
    <w:p w14:paraId="153769FF" w14:textId="77777777" w:rsidR="006A4B15" w:rsidRDefault="006A4B15" w:rsidP="00996577">
      <w:pPr>
        <w:spacing w:after="0" w:line="240" w:lineRule="auto"/>
        <w:jc w:val="right"/>
        <w:rPr>
          <w:rFonts w:ascii="Palatino Linotype" w:eastAsia="Times New Roman" w:hAnsi="Palatino Linotype" w:cs="Arial"/>
          <w:b/>
          <w:sz w:val="32"/>
          <w:szCs w:val="24"/>
          <w:lang w:val="es-ES_tradnl" w:eastAsia="es-CR"/>
        </w:rPr>
      </w:pPr>
    </w:p>
    <w:p w14:paraId="75A2C290" w14:textId="77777777" w:rsidR="006A4B15" w:rsidRDefault="006A4B15" w:rsidP="00996577">
      <w:pPr>
        <w:spacing w:after="0" w:line="240" w:lineRule="auto"/>
        <w:jc w:val="right"/>
        <w:rPr>
          <w:rFonts w:ascii="Palatino Linotype" w:eastAsia="Times New Roman" w:hAnsi="Palatino Linotype" w:cs="Arial"/>
          <w:b/>
          <w:sz w:val="32"/>
          <w:szCs w:val="24"/>
          <w:lang w:val="es-ES_tradnl" w:eastAsia="es-CR"/>
        </w:rPr>
      </w:pPr>
    </w:p>
    <w:p w14:paraId="5BDDB903" w14:textId="77777777" w:rsidR="006A4B15" w:rsidRDefault="006A4B15" w:rsidP="00996577">
      <w:pPr>
        <w:spacing w:after="0" w:line="240" w:lineRule="auto"/>
        <w:jc w:val="right"/>
        <w:rPr>
          <w:rFonts w:ascii="Palatino Linotype" w:eastAsia="Times New Roman" w:hAnsi="Palatino Linotype" w:cs="Arial"/>
          <w:b/>
          <w:sz w:val="32"/>
          <w:szCs w:val="24"/>
          <w:lang w:val="es-ES_tradnl" w:eastAsia="es-CR"/>
        </w:rPr>
      </w:pPr>
    </w:p>
    <w:p w14:paraId="416B8D1B" w14:textId="77777777" w:rsidR="006A4B15" w:rsidRDefault="006A4B15" w:rsidP="00996577">
      <w:pPr>
        <w:spacing w:after="0" w:line="240" w:lineRule="auto"/>
        <w:jc w:val="right"/>
        <w:rPr>
          <w:rFonts w:ascii="Palatino Linotype" w:eastAsia="Times New Roman" w:hAnsi="Palatino Linotype" w:cs="Arial"/>
          <w:b/>
          <w:sz w:val="32"/>
          <w:szCs w:val="24"/>
          <w:lang w:val="es-ES_tradnl" w:eastAsia="es-CR"/>
        </w:rPr>
      </w:pPr>
    </w:p>
    <w:p w14:paraId="6B9AA369" w14:textId="77777777" w:rsidR="006A4B15" w:rsidRDefault="006A4B15" w:rsidP="00996577">
      <w:pPr>
        <w:spacing w:after="0" w:line="240" w:lineRule="auto"/>
        <w:jc w:val="right"/>
        <w:rPr>
          <w:rFonts w:ascii="Palatino Linotype" w:eastAsia="Times New Roman" w:hAnsi="Palatino Linotype" w:cs="Arial"/>
          <w:b/>
          <w:sz w:val="32"/>
          <w:szCs w:val="24"/>
          <w:lang w:val="es-ES_tradnl" w:eastAsia="es-CR"/>
        </w:rPr>
      </w:pPr>
    </w:p>
    <w:p w14:paraId="7BAC5514" w14:textId="77777777" w:rsidR="006A4B15" w:rsidRDefault="006A4B15" w:rsidP="00996577">
      <w:pPr>
        <w:spacing w:after="0" w:line="240" w:lineRule="auto"/>
        <w:jc w:val="right"/>
        <w:rPr>
          <w:rFonts w:ascii="Palatino Linotype" w:eastAsia="Times New Roman" w:hAnsi="Palatino Linotype" w:cs="Arial"/>
          <w:b/>
          <w:sz w:val="32"/>
          <w:szCs w:val="24"/>
          <w:lang w:val="es-ES_tradnl" w:eastAsia="es-CR"/>
        </w:rPr>
      </w:pPr>
    </w:p>
    <w:p w14:paraId="100ECAF6" w14:textId="77777777" w:rsidR="006A4B15" w:rsidRDefault="006A4B15" w:rsidP="00996577">
      <w:pPr>
        <w:spacing w:after="0" w:line="240" w:lineRule="auto"/>
        <w:jc w:val="right"/>
        <w:rPr>
          <w:rFonts w:ascii="Palatino Linotype" w:eastAsia="Times New Roman" w:hAnsi="Palatino Linotype" w:cs="Arial"/>
          <w:b/>
          <w:sz w:val="32"/>
          <w:szCs w:val="24"/>
          <w:lang w:val="es-ES_tradnl" w:eastAsia="es-CR"/>
        </w:rPr>
      </w:pPr>
    </w:p>
    <w:p w14:paraId="16162595" w14:textId="77777777" w:rsidR="006A4B15" w:rsidRDefault="006A4B15" w:rsidP="00996577">
      <w:pPr>
        <w:spacing w:after="0" w:line="240" w:lineRule="auto"/>
        <w:jc w:val="right"/>
        <w:rPr>
          <w:rFonts w:ascii="Palatino Linotype" w:eastAsia="Times New Roman" w:hAnsi="Palatino Linotype" w:cs="Arial"/>
          <w:b/>
          <w:sz w:val="32"/>
          <w:szCs w:val="24"/>
          <w:lang w:val="es-ES_tradnl" w:eastAsia="es-CR"/>
        </w:rPr>
      </w:pPr>
    </w:p>
    <w:p w14:paraId="75148A0E" w14:textId="77777777" w:rsidR="006A4B15" w:rsidRDefault="006A4B15" w:rsidP="00996577">
      <w:pPr>
        <w:spacing w:after="0" w:line="240" w:lineRule="auto"/>
        <w:jc w:val="right"/>
        <w:rPr>
          <w:rFonts w:ascii="Palatino Linotype" w:eastAsia="Times New Roman" w:hAnsi="Palatino Linotype" w:cs="Arial"/>
          <w:b/>
          <w:sz w:val="32"/>
          <w:szCs w:val="24"/>
          <w:lang w:val="es-ES_tradnl" w:eastAsia="es-CR"/>
        </w:rPr>
      </w:pPr>
    </w:p>
    <w:p w14:paraId="3A82F53F" w14:textId="77777777" w:rsidR="006A4B15" w:rsidRDefault="006A4B15" w:rsidP="00996577">
      <w:pPr>
        <w:spacing w:after="0" w:line="240" w:lineRule="auto"/>
        <w:jc w:val="right"/>
        <w:rPr>
          <w:rFonts w:ascii="Palatino Linotype" w:eastAsia="Times New Roman" w:hAnsi="Palatino Linotype" w:cs="Arial"/>
          <w:b/>
          <w:sz w:val="32"/>
          <w:szCs w:val="24"/>
          <w:lang w:val="es-ES_tradnl" w:eastAsia="es-CR"/>
        </w:rPr>
      </w:pPr>
    </w:p>
    <w:p w14:paraId="2DB9FBAE" w14:textId="77777777" w:rsidR="006A4B15" w:rsidRDefault="006A4B15" w:rsidP="00996577">
      <w:pPr>
        <w:spacing w:after="0" w:line="240" w:lineRule="auto"/>
        <w:jc w:val="right"/>
        <w:rPr>
          <w:rFonts w:ascii="Palatino Linotype" w:eastAsia="Times New Roman" w:hAnsi="Palatino Linotype" w:cs="Arial"/>
          <w:b/>
          <w:sz w:val="32"/>
          <w:szCs w:val="24"/>
          <w:lang w:val="es-ES_tradnl" w:eastAsia="es-CR"/>
        </w:rPr>
      </w:pPr>
    </w:p>
    <w:p w14:paraId="392ED679" w14:textId="77777777" w:rsidR="006A4B15" w:rsidRDefault="006A4B15" w:rsidP="00996577">
      <w:pPr>
        <w:spacing w:after="0" w:line="240" w:lineRule="auto"/>
        <w:jc w:val="right"/>
        <w:rPr>
          <w:rFonts w:ascii="Palatino Linotype" w:eastAsia="Times New Roman" w:hAnsi="Palatino Linotype" w:cs="Arial"/>
          <w:b/>
          <w:sz w:val="32"/>
          <w:szCs w:val="24"/>
          <w:lang w:val="es-ES_tradnl" w:eastAsia="es-CR"/>
        </w:rPr>
      </w:pPr>
    </w:p>
    <w:p w14:paraId="5BA6BE16" w14:textId="183F519D" w:rsidR="006A4B15" w:rsidRDefault="006A4B15" w:rsidP="00996577">
      <w:pPr>
        <w:spacing w:after="0" w:line="240" w:lineRule="auto"/>
        <w:jc w:val="right"/>
        <w:rPr>
          <w:rFonts w:ascii="Palatino Linotype" w:eastAsia="Times New Roman" w:hAnsi="Palatino Linotype" w:cs="Arial"/>
          <w:b/>
          <w:sz w:val="32"/>
          <w:szCs w:val="24"/>
          <w:lang w:val="es-ES_tradnl" w:eastAsia="es-CR"/>
        </w:rPr>
      </w:pPr>
    </w:p>
    <w:p w14:paraId="502AC2EF" w14:textId="77777777" w:rsidR="00E01773" w:rsidRDefault="00E01773" w:rsidP="00996577">
      <w:pPr>
        <w:spacing w:after="0" w:line="240" w:lineRule="auto"/>
        <w:jc w:val="right"/>
        <w:rPr>
          <w:rFonts w:ascii="Palatino Linotype" w:eastAsia="Times New Roman" w:hAnsi="Palatino Linotype" w:cs="Arial"/>
          <w:b/>
          <w:sz w:val="32"/>
          <w:szCs w:val="24"/>
          <w:lang w:val="es-ES_tradnl" w:eastAsia="es-CR"/>
        </w:rPr>
      </w:pPr>
    </w:p>
    <w:p w14:paraId="0C976E21" w14:textId="26DF480D" w:rsidR="00D9045A" w:rsidRPr="00E01773" w:rsidRDefault="00F21FC6" w:rsidP="00996577">
      <w:pPr>
        <w:spacing w:after="0" w:line="240" w:lineRule="auto"/>
        <w:jc w:val="right"/>
        <w:rPr>
          <w:rFonts w:ascii="Palatino Linotype" w:eastAsia="Times New Roman" w:hAnsi="Palatino Linotype" w:cs="Arial"/>
          <w:b/>
          <w:sz w:val="28"/>
          <w:szCs w:val="24"/>
          <w:lang w:val="es-ES_tradnl" w:eastAsia="es-CR"/>
        </w:rPr>
      </w:pPr>
      <w:r>
        <w:rPr>
          <w:rFonts w:ascii="Palatino Linotype" w:eastAsia="Times New Roman" w:hAnsi="Palatino Linotype" w:cs="Arial"/>
          <w:b/>
          <w:sz w:val="28"/>
          <w:szCs w:val="24"/>
          <w:lang w:val="es-ES_tradnl" w:eastAsia="es-CR"/>
        </w:rPr>
        <w:t>Abril</w:t>
      </w:r>
      <w:r w:rsidR="006A4B15" w:rsidRPr="00E01773">
        <w:rPr>
          <w:rFonts w:ascii="Palatino Linotype" w:eastAsia="Times New Roman" w:hAnsi="Palatino Linotype" w:cs="Arial"/>
          <w:b/>
          <w:sz w:val="28"/>
          <w:szCs w:val="24"/>
          <w:lang w:val="es-ES_tradnl" w:eastAsia="es-CR"/>
        </w:rPr>
        <w:t>, 2021</w:t>
      </w:r>
    </w:p>
    <w:p w14:paraId="52825A7C" w14:textId="4850B698" w:rsidR="00A6570E" w:rsidRDefault="00A6570E">
      <w:pPr>
        <w:rPr>
          <w:rFonts w:ascii="Palatino Linotype" w:eastAsia="Times New Roman" w:hAnsi="Palatino Linotype" w:cs="Arial"/>
          <w:b/>
          <w:sz w:val="32"/>
          <w:szCs w:val="24"/>
          <w:lang w:val="es-ES_tradnl" w:eastAsia="es-CR"/>
        </w:rPr>
      </w:pPr>
      <w:r>
        <w:rPr>
          <w:rFonts w:ascii="Palatino Linotype" w:eastAsia="Times New Roman" w:hAnsi="Palatino Linotype" w:cs="Arial"/>
          <w:b/>
          <w:sz w:val="32"/>
          <w:szCs w:val="24"/>
          <w:lang w:val="es-ES_tradnl" w:eastAsia="es-CR"/>
        </w:rPr>
        <w:br w:type="page"/>
      </w:r>
    </w:p>
    <w:p w14:paraId="5B79CB0C" w14:textId="77777777" w:rsidR="00D9045A" w:rsidRDefault="00D9045A" w:rsidP="00996577">
      <w:pPr>
        <w:spacing w:after="0" w:line="240" w:lineRule="auto"/>
        <w:jc w:val="right"/>
        <w:rPr>
          <w:rFonts w:ascii="Palatino Linotype" w:eastAsia="Times New Roman" w:hAnsi="Palatino Linotype" w:cs="Arial"/>
          <w:b/>
          <w:sz w:val="32"/>
          <w:szCs w:val="24"/>
          <w:lang w:val="es-ES_tradnl" w:eastAsia="es-CR"/>
        </w:rPr>
      </w:pPr>
    </w:p>
    <w:bookmarkStart w:id="1" w:name="_Toc65200933" w:displacedByCustomXml="next"/>
    <w:sdt>
      <w:sdtPr>
        <w:rPr>
          <w:rFonts w:asciiTheme="minorHAnsi" w:eastAsiaTheme="minorHAnsi" w:hAnsiTheme="minorHAnsi" w:cstheme="minorBidi"/>
          <w:color w:val="auto"/>
          <w:sz w:val="22"/>
          <w:szCs w:val="22"/>
          <w:lang w:val="es-ES"/>
        </w:rPr>
        <w:id w:val="872652600"/>
        <w:docPartObj>
          <w:docPartGallery w:val="Table of Contents"/>
          <w:docPartUnique/>
        </w:docPartObj>
      </w:sdtPr>
      <w:sdtEndPr>
        <w:rPr>
          <w:b/>
          <w:bCs/>
        </w:rPr>
      </w:sdtEndPr>
      <w:sdtContent>
        <w:p w14:paraId="0B45043F" w14:textId="662AFB90" w:rsidR="00DF3636" w:rsidRPr="002008C4" w:rsidRDefault="00DF3636">
          <w:pPr>
            <w:pStyle w:val="TtuloTDC"/>
            <w:rPr>
              <w:rFonts w:ascii="Palatino Linotype" w:hAnsi="Palatino Linotype"/>
              <w:b/>
              <w:color w:val="auto"/>
            </w:rPr>
          </w:pPr>
          <w:r w:rsidRPr="002008C4">
            <w:rPr>
              <w:rFonts w:ascii="Palatino Linotype" w:hAnsi="Palatino Linotype"/>
              <w:b/>
              <w:color w:val="auto"/>
              <w:lang w:val="es-ES"/>
            </w:rPr>
            <w:t>Tabla de contenido</w:t>
          </w:r>
        </w:p>
        <w:p w14:paraId="7936A988" w14:textId="4224EC3E" w:rsidR="00085C32" w:rsidRDefault="00DF3636">
          <w:pPr>
            <w:pStyle w:val="TDC1"/>
            <w:tabs>
              <w:tab w:val="right" w:leader="dot" w:pos="10070"/>
            </w:tabs>
            <w:rPr>
              <w:rFonts w:eastAsiaTheme="minorEastAsia"/>
              <w:noProof/>
              <w:lang w:val="en-US"/>
            </w:rPr>
          </w:pPr>
          <w:r>
            <w:fldChar w:fldCharType="begin"/>
          </w:r>
          <w:r>
            <w:instrText xml:space="preserve"> TOC \o "1-3" \h \z \u </w:instrText>
          </w:r>
          <w:r>
            <w:fldChar w:fldCharType="separate"/>
          </w:r>
          <w:hyperlink w:anchor="_Toc70634339" w:history="1">
            <w:r w:rsidR="00085C32" w:rsidRPr="00755C82">
              <w:rPr>
                <w:rStyle w:val="Hipervnculo"/>
                <w:rFonts w:ascii="Palatino Linotype" w:eastAsia="Times New Roman" w:hAnsi="Palatino Linotype" w:cs="Arial"/>
                <w:noProof/>
                <w:lang w:eastAsia="es-CR"/>
              </w:rPr>
              <w:t>Introducción</w:t>
            </w:r>
            <w:r w:rsidR="00085C32">
              <w:rPr>
                <w:noProof/>
                <w:webHidden/>
              </w:rPr>
              <w:tab/>
            </w:r>
            <w:r w:rsidR="00085C32">
              <w:rPr>
                <w:noProof/>
                <w:webHidden/>
              </w:rPr>
              <w:fldChar w:fldCharType="begin"/>
            </w:r>
            <w:r w:rsidR="00085C32">
              <w:rPr>
                <w:noProof/>
                <w:webHidden/>
              </w:rPr>
              <w:instrText xml:space="preserve"> PAGEREF _Toc70634339 \h </w:instrText>
            </w:r>
            <w:r w:rsidR="00085C32">
              <w:rPr>
                <w:noProof/>
                <w:webHidden/>
              </w:rPr>
            </w:r>
            <w:r w:rsidR="00085C32">
              <w:rPr>
                <w:noProof/>
                <w:webHidden/>
              </w:rPr>
              <w:fldChar w:fldCharType="separate"/>
            </w:r>
            <w:r w:rsidR="00693B54">
              <w:rPr>
                <w:noProof/>
                <w:webHidden/>
              </w:rPr>
              <w:t>4</w:t>
            </w:r>
            <w:r w:rsidR="00085C32">
              <w:rPr>
                <w:noProof/>
                <w:webHidden/>
              </w:rPr>
              <w:fldChar w:fldCharType="end"/>
            </w:r>
          </w:hyperlink>
        </w:p>
        <w:p w14:paraId="4112B6E0" w14:textId="2B8CD041" w:rsidR="00085C32" w:rsidRDefault="006E1A7B">
          <w:pPr>
            <w:pStyle w:val="TDC1"/>
            <w:tabs>
              <w:tab w:val="right" w:leader="dot" w:pos="10070"/>
            </w:tabs>
            <w:rPr>
              <w:rFonts w:eastAsiaTheme="minorEastAsia"/>
              <w:noProof/>
              <w:lang w:val="en-US"/>
            </w:rPr>
          </w:pPr>
          <w:hyperlink w:anchor="_Toc70634340" w:history="1">
            <w:r w:rsidR="00085C32" w:rsidRPr="00755C82">
              <w:rPr>
                <w:rStyle w:val="Hipervnculo"/>
                <w:rFonts w:ascii="Palatino Linotype" w:eastAsia="Times New Roman" w:hAnsi="Palatino Linotype" w:cs="Arial"/>
                <w:noProof/>
                <w:lang w:eastAsia="es-CR"/>
              </w:rPr>
              <w:t>Instrucciones generales para el llenado y presentación de documentos</w:t>
            </w:r>
            <w:r w:rsidR="00085C32">
              <w:rPr>
                <w:noProof/>
                <w:webHidden/>
              </w:rPr>
              <w:tab/>
            </w:r>
            <w:r w:rsidR="00085C32">
              <w:rPr>
                <w:noProof/>
                <w:webHidden/>
              </w:rPr>
              <w:fldChar w:fldCharType="begin"/>
            </w:r>
            <w:r w:rsidR="00085C32">
              <w:rPr>
                <w:noProof/>
                <w:webHidden/>
              </w:rPr>
              <w:instrText xml:space="preserve"> PAGEREF _Toc70634340 \h </w:instrText>
            </w:r>
            <w:r w:rsidR="00085C32">
              <w:rPr>
                <w:noProof/>
                <w:webHidden/>
              </w:rPr>
            </w:r>
            <w:r w:rsidR="00085C32">
              <w:rPr>
                <w:noProof/>
                <w:webHidden/>
              </w:rPr>
              <w:fldChar w:fldCharType="separate"/>
            </w:r>
            <w:r w:rsidR="00693B54">
              <w:rPr>
                <w:noProof/>
                <w:webHidden/>
              </w:rPr>
              <w:t>5</w:t>
            </w:r>
            <w:r w:rsidR="00085C32">
              <w:rPr>
                <w:noProof/>
                <w:webHidden/>
              </w:rPr>
              <w:fldChar w:fldCharType="end"/>
            </w:r>
          </w:hyperlink>
        </w:p>
        <w:p w14:paraId="05FE7B95" w14:textId="23EABE2B" w:rsidR="00085C32" w:rsidRDefault="006E1A7B">
          <w:pPr>
            <w:pStyle w:val="TDC1"/>
            <w:tabs>
              <w:tab w:val="right" w:leader="dot" w:pos="10070"/>
            </w:tabs>
            <w:rPr>
              <w:rFonts w:eastAsiaTheme="minorEastAsia"/>
              <w:noProof/>
              <w:lang w:val="en-US"/>
            </w:rPr>
          </w:pPr>
          <w:hyperlink w:anchor="_Toc70634341" w:history="1">
            <w:r w:rsidR="00085C32" w:rsidRPr="00755C82">
              <w:rPr>
                <w:rStyle w:val="Hipervnculo"/>
                <w:rFonts w:ascii="Palatino Linotype" w:hAnsi="Palatino Linotype"/>
                <w:noProof/>
              </w:rPr>
              <w:t>Diseño del plan-presupuesto</w:t>
            </w:r>
            <w:r w:rsidR="00085C32">
              <w:rPr>
                <w:noProof/>
                <w:webHidden/>
              </w:rPr>
              <w:tab/>
            </w:r>
            <w:r w:rsidR="00085C32">
              <w:rPr>
                <w:noProof/>
                <w:webHidden/>
              </w:rPr>
              <w:fldChar w:fldCharType="begin"/>
            </w:r>
            <w:r w:rsidR="00085C32">
              <w:rPr>
                <w:noProof/>
                <w:webHidden/>
              </w:rPr>
              <w:instrText xml:space="preserve"> PAGEREF _Toc70634341 \h </w:instrText>
            </w:r>
            <w:r w:rsidR="00085C32">
              <w:rPr>
                <w:noProof/>
                <w:webHidden/>
              </w:rPr>
            </w:r>
            <w:r w:rsidR="00085C32">
              <w:rPr>
                <w:noProof/>
                <w:webHidden/>
              </w:rPr>
              <w:fldChar w:fldCharType="separate"/>
            </w:r>
            <w:r w:rsidR="00693B54">
              <w:rPr>
                <w:noProof/>
                <w:webHidden/>
              </w:rPr>
              <w:t>7</w:t>
            </w:r>
            <w:r w:rsidR="00085C32">
              <w:rPr>
                <w:noProof/>
                <w:webHidden/>
              </w:rPr>
              <w:fldChar w:fldCharType="end"/>
            </w:r>
          </w:hyperlink>
        </w:p>
        <w:p w14:paraId="0ED7AC31" w14:textId="0EB031E2" w:rsidR="00085C32" w:rsidRDefault="006E1A7B">
          <w:pPr>
            <w:pStyle w:val="TDC1"/>
            <w:tabs>
              <w:tab w:val="left" w:pos="440"/>
              <w:tab w:val="right" w:leader="dot" w:pos="10070"/>
            </w:tabs>
            <w:rPr>
              <w:rFonts w:eastAsiaTheme="minorEastAsia"/>
              <w:noProof/>
              <w:lang w:val="en-US"/>
            </w:rPr>
          </w:pPr>
          <w:hyperlink w:anchor="_Toc70634342" w:history="1">
            <w:r w:rsidR="00085C32" w:rsidRPr="00755C82">
              <w:rPr>
                <w:rStyle w:val="Hipervnculo"/>
                <w:rFonts w:ascii="Palatino Linotype" w:hAnsi="Palatino Linotype"/>
                <w:noProof/>
                <w:lang w:val="es-ES_tradnl" w:eastAsia="es-CR"/>
              </w:rPr>
              <w:t>1.</w:t>
            </w:r>
            <w:r w:rsidR="00085C32">
              <w:rPr>
                <w:rFonts w:eastAsiaTheme="minorEastAsia"/>
                <w:noProof/>
                <w:lang w:val="en-US"/>
              </w:rPr>
              <w:tab/>
            </w:r>
            <w:r w:rsidR="00085C32" w:rsidRPr="00755C82">
              <w:rPr>
                <w:rStyle w:val="Hipervnculo"/>
                <w:rFonts w:ascii="Palatino Linotype" w:hAnsi="Palatino Linotype"/>
                <w:noProof/>
                <w:lang w:val="es-ES_tradnl" w:eastAsia="es-CR"/>
              </w:rPr>
              <w:t>Información general del programa o proyecto</w:t>
            </w:r>
            <w:r w:rsidR="00085C32">
              <w:rPr>
                <w:noProof/>
                <w:webHidden/>
              </w:rPr>
              <w:tab/>
            </w:r>
            <w:r w:rsidR="00085C32">
              <w:rPr>
                <w:noProof/>
                <w:webHidden/>
              </w:rPr>
              <w:fldChar w:fldCharType="begin"/>
            </w:r>
            <w:r w:rsidR="00085C32">
              <w:rPr>
                <w:noProof/>
                <w:webHidden/>
              </w:rPr>
              <w:instrText xml:space="preserve"> PAGEREF _Toc70634342 \h </w:instrText>
            </w:r>
            <w:r w:rsidR="00085C32">
              <w:rPr>
                <w:noProof/>
                <w:webHidden/>
              </w:rPr>
            </w:r>
            <w:r w:rsidR="00085C32">
              <w:rPr>
                <w:noProof/>
                <w:webHidden/>
              </w:rPr>
              <w:fldChar w:fldCharType="separate"/>
            </w:r>
            <w:r w:rsidR="00693B54">
              <w:rPr>
                <w:noProof/>
                <w:webHidden/>
              </w:rPr>
              <w:t>7</w:t>
            </w:r>
            <w:r w:rsidR="00085C32">
              <w:rPr>
                <w:noProof/>
                <w:webHidden/>
              </w:rPr>
              <w:fldChar w:fldCharType="end"/>
            </w:r>
          </w:hyperlink>
        </w:p>
        <w:p w14:paraId="02F59BF6" w14:textId="1119D9CD" w:rsidR="00085C32" w:rsidRDefault="006E1A7B">
          <w:pPr>
            <w:pStyle w:val="TDC2"/>
            <w:tabs>
              <w:tab w:val="left" w:pos="880"/>
              <w:tab w:val="right" w:leader="dot" w:pos="10070"/>
            </w:tabs>
            <w:rPr>
              <w:rFonts w:eastAsiaTheme="minorEastAsia"/>
              <w:noProof/>
              <w:lang w:val="en-US"/>
            </w:rPr>
          </w:pPr>
          <w:hyperlink w:anchor="_Toc70634343" w:history="1">
            <w:r w:rsidR="00085C32" w:rsidRPr="00755C82">
              <w:rPr>
                <w:rStyle w:val="Hipervnculo"/>
                <w:rFonts w:ascii="Palatino Linotype" w:eastAsia="Arial" w:hAnsi="Palatino Linotype" w:cs="Arial"/>
                <w:b/>
                <w:noProof/>
                <w:lang w:eastAsia="es-ES_tradnl"/>
              </w:rPr>
              <w:t>1.1.</w:t>
            </w:r>
            <w:r w:rsidR="00085C32">
              <w:rPr>
                <w:rFonts w:eastAsiaTheme="minorEastAsia"/>
                <w:noProof/>
                <w:lang w:val="en-US"/>
              </w:rPr>
              <w:tab/>
            </w:r>
            <w:r w:rsidR="00085C32" w:rsidRPr="00755C82">
              <w:rPr>
                <w:rStyle w:val="Hipervnculo"/>
                <w:rFonts w:ascii="Palatino Linotype" w:eastAsia="Arial" w:hAnsi="Palatino Linotype" w:cs="Arial"/>
                <w:b/>
                <w:noProof/>
                <w:lang w:eastAsia="es-ES_tradnl"/>
              </w:rPr>
              <w:t>Nombre del programa o proyecto</w:t>
            </w:r>
            <w:r w:rsidR="00085C32">
              <w:rPr>
                <w:noProof/>
                <w:webHidden/>
              </w:rPr>
              <w:tab/>
            </w:r>
            <w:r w:rsidR="00085C32">
              <w:rPr>
                <w:noProof/>
                <w:webHidden/>
              </w:rPr>
              <w:fldChar w:fldCharType="begin"/>
            </w:r>
            <w:r w:rsidR="00085C32">
              <w:rPr>
                <w:noProof/>
                <w:webHidden/>
              </w:rPr>
              <w:instrText xml:space="preserve"> PAGEREF _Toc70634343 \h </w:instrText>
            </w:r>
            <w:r w:rsidR="00085C32">
              <w:rPr>
                <w:noProof/>
                <w:webHidden/>
              </w:rPr>
            </w:r>
            <w:r w:rsidR="00085C32">
              <w:rPr>
                <w:noProof/>
                <w:webHidden/>
              </w:rPr>
              <w:fldChar w:fldCharType="separate"/>
            </w:r>
            <w:r w:rsidR="00693B54">
              <w:rPr>
                <w:noProof/>
                <w:webHidden/>
              </w:rPr>
              <w:t>7</w:t>
            </w:r>
            <w:r w:rsidR="00085C32">
              <w:rPr>
                <w:noProof/>
                <w:webHidden/>
              </w:rPr>
              <w:fldChar w:fldCharType="end"/>
            </w:r>
          </w:hyperlink>
        </w:p>
        <w:p w14:paraId="236CDCC6" w14:textId="5730E6BD" w:rsidR="00085C32" w:rsidRDefault="006E1A7B">
          <w:pPr>
            <w:pStyle w:val="TDC2"/>
            <w:tabs>
              <w:tab w:val="left" w:pos="880"/>
              <w:tab w:val="right" w:leader="dot" w:pos="10070"/>
            </w:tabs>
            <w:rPr>
              <w:rFonts w:eastAsiaTheme="minorEastAsia"/>
              <w:noProof/>
              <w:lang w:val="en-US"/>
            </w:rPr>
          </w:pPr>
          <w:hyperlink w:anchor="_Toc70634344" w:history="1">
            <w:r w:rsidR="00085C32" w:rsidRPr="00755C82">
              <w:rPr>
                <w:rStyle w:val="Hipervnculo"/>
                <w:rFonts w:ascii="Palatino Linotype" w:eastAsia="Arial" w:hAnsi="Palatino Linotype" w:cs="Arial"/>
                <w:b/>
                <w:noProof/>
                <w:lang w:eastAsia="es-ES_tradnl"/>
              </w:rPr>
              <w:t>1.2.</w:t>
            </w:r>
            <w:r w:rsidR="00085C32">
              <w:rPr>
                <w:rFonts w:eastAsiaTheme="minorEastAsia"/>
                <w:noProof/>
                <w:lang w:val="en-US"/>
              </w:rPr>
              <w:tab/>
            </w:r>
            <w:r w:rsidR="00085C32" w:rsidRPr="00755C82">
              <w:rPr>
                <w:rStyle w:val="Hipervnculo"/>
                <w:rFonts w:ascii="Palatino Linotype" w:eastAsia="Arial" w:hAnsi="Palatino Linotype" w:cs="Arial"/>
                <w:b/>
                <w:noProof/>
                <w:lang w:eastAsia="es-ES_tradnl"/>
              </w:rPr>
              <w:t>Institución a cargo</w:t>
            </w:r>
            <w:r w:rsidR="00085C32">
              <w:rPr>
                <w:noProof/>
                <w:webHidden/>
              </w:rPr>
              <w:tab/>
            </w:r>
            <w:r w:rsidR="00085C32">
              <w:rPr>
                <w:noProof/>
                <w:webHidden/>
              </w:rPr>
              <w:fldChar w:fldCharType="begin"/>
            </w:r>
            <w:r w:rsidR="00085C32">
              <w:rPr>
                <w:noProof/>
                <w:webHidden/>
              </w:rPr>
              <w:instrText xml:space="preserve"> PAGEREF _Toc70634344 \h </w:instrText>
            </w:r>
            <w:r w:rsidR="00085C32">
              <w:rPr>
                <w:noProof/>
                <w:webHidden/>
              </w:rPr>
            </w:r>
            <w:r w:rsidR="00085C32">
              <w:rPr>
                <w:noProof/>
                <w:webHidden/>
              </w:rPr>
              <w:fldChar w:fldCharType="separate"/>
            </w:r>
            <w:r w:rsidR="00693B54">
              <w:rPr>
                <w:noProof/>
                <w:webHidden/>
              </w:rPr>
              <w:t>7</w:t>
            </w:r>
            <w:r w:rsidR="00085C32">
              <w:rPr>
                <w:noProof/>
                <w:webHidden/>
              </w:rPr>
              <w:fldChar w:fldCharType="end"/>
            </w:r>
          </w:hyperlink>
        </w:p>
        <w:p w14:paraId="225E5873" w14:textId="40F1B99A" w:rsidR="00085C32" w:rsidRDefault="006E1A7B">
          <w:pPr>
            <w:pStyle w:val="TDC2"/>
            <w:tabs>
              <w:tab w:val="left" w:pos="880"/>
              <w:tab w:val="right" w:leader="dot" w:pos="10070"/>
            </w:tabs>
            <w:rPr>
              <w:rFonts w:eastAsiaTheme="minorEastAsia"/>
              <w:noProof/>
              <w:lang w:val="en-US"/>
            </w:rPr>
          </w:pPr>
          <w:hyperlink w:anchor="_Toc70634345" w:history="1">
            <w:r w:rsidR="00085C32" w:rsidRPr="00755C82">
              <w:rPr>
                <w:rStyle w:val="Hipervnculo"/>
                <w:rFonts w:ascii="Palatino Linotype" w:eastAsia="Arial" w:hAnsi="Palatino Linotype" w:cs="Arial"/>
                <w:b/>
                <w:noProof/>
                <w:lang w:eastAsia="es-ES_tradnl"/>
              </w:rPr>
              <w:t>1.3.</w:t>
            </w:r>
            <w:r w:rsidR="00085C32">
              <w:rPr>
                <w:rFonts w:eastAsiaTheme="minorEastAsia"/>
                <w:noProof/>
                <w:lang w:val="en-US"/>
              </w:rPr>
              <w:tab/>
            </w:r>
            <w:r w:rsidR="00085C32" w:rsidRPr="00755C82">
              <w:rPr>
                <w:rStyle w:val="Hipervnculo"/>
                <w:rFonts w:ascii="Palatino Linotype" w:eastAsia="Arial" w:hAnsi="Palatino Linotype" w:cs="Arial"/>
                <w:b/>
                <w:noProof/>
                <w:lang w:eastAsia="es-ES_tradnl"/>
              </w:rPr>
              <w:t>Unidad ejecutora</w:t>
            </w:r>
            <w:r w:rsidR="00085C32">
              <w:rPr>
                <w:noProof/>
                <w:webHidden/>
              </w:rPr>
              <w:tab/>
            </w:r>
            <w:r w:rsidR="00085C32">
              <w:rPr>
                <w:noProof/>
                <w:webHidden/>
              </w:rPr>
              <w:fldChar w:fldCharType="begin"/>
            </w:r>
            <w:r w:rsidR="00085C32">
              <w:rPr>
                <w:noProof/>
                <w:webHidden/>
              </w:rPr>
              <w:instrText xml:space="preserve"> PAGEREF _Toc70634345 \h </w:instrText>
            </w:r>
            <w:r w:rsidR="00085C32">
              <w:rPr>
                <w:noProof/>
                <w:webHidden/>
              </w:rPr>
            </w:r>
            <w:r w:rsidR="00085C32">
              <w:rPr>
                <w:noProof/>
                <w:webHidden/>
              </w:rPr>
              <w:fldChar w:fldCharType="separate"/>
            </w:r>
            <w:r w:rsidR="00693B54">
              <w:rPr>
                <w:noProof/>
                <w:webHidden/>
              </w:rPr>
              <w:t>7</w:t>
            </w:r>
            <w:r w:rsidR="00085C32">
              <w:rPr>
                <w:noProof/>
                <w:webHidden/>
              </w:rPr>
              <w:fldChar w:fldCharType="end"/>
            </w:r>
          </w:hyperlink>
        </w:p>
        <w:p w14:paraId="1873E6F5" w14:textId="445866A0" w:rsidR="00085C32" w:rsidRDefault="006E1A7B">
          <w:pPr>
            <w:pStyle w:val="TDC2"/>
            <w:tabs>
              <w:tab w:val="left" w:pos="880"/>
              <w:tab w:val="right" w:leader="dot" w:pos="10070"/>
            </w:tabs>
            <w:rPr>
              <w:rFonts w:eastAsiaTheme="minorEastAsia"/>
              <w:noProof/>
              <w:lang w:val="en-US"/>
            </w:rPr>
          </w:pPr>
          <w:hyperlink w:anchor="_Toc70634346" w:history="1">
            <w:r w:rsidR="00085C32" w:rsidRPr="00755C82">
              <w:rPr>
                <w:rStyle w:val="Hipervnculo"/>
                <w:rFonts w:ascii="Palatino Linotype" w:eastAsia="Arial" w:hAnsi="Palatino Linotype" w:cs="Arial"/>
                <w:b/>
                <w:noProof/>
                <w:lang w:eastAsia="es-ES_tradnl"/>
              </w:rPr>
              <w:t>1.4.</w:t>
            </w:r>
            <w:r w:rsidR="00085C32">
              <w:rPr>
                <w:rFonts w:eastAsiaTheme="minorEastAsia"/>
                <w:noProof/>
                <w:lang w:val="en-US"/>
              </w:rPr>
              <w:tab/>
            </w:r>
            <w:r w:rsidR="00085C32" w:rsidRPr="00755C82">
              <w:rPr>
                <w:rStyle w:val="Hipervnculo"/>
                <w:rFonts w:ascii="Palatino Linotype" w:eastAsia="Arial" w:hAnsi="Palatino Linotype" w:cs="Arial"/>
                <w:b/>
                <w:noProof/>
                <w:lang w:eastAsia="es-ES_tradnl"/>
              </w:rPr>
              <w:t>Responsable y enlace de la ejecución del programa o proyecto</w:t>
            </w:r>
            <w:r w:rsidR="00085C32">
              <w:rPr>
                <w:noProof/>
                <w:webHidden/>
              </w:rPr>
              <w:tab/>
            </w:r>
            <w:r w:rsidR="00085C32">
              <w:rPr>
                <w:noProof/>
                <w:webHidden/>
              </w:rPr>
              <w:fldChar w:fldCharType="begin"/>
            </w:r>
            <w:r w:rsidR="00085C32">
              <w:rPr>
                <w:noProof/>
                <w:webHidden/>
              </w:rPr>
              <w:instrText xml:space="preserve"> PAGEREF _Toc70634346 \h </w:instrText>
            </w:r>
            <w:r w:rsidR="00085C32">
              <w:rPr>
                <w:noProof/>
                <w:webHidden/>
              </w:rPr>
            </w:r>
            <w:r w:rsidR="00085C32">
              <w:rPr>
                <w:noProof/>
                <w:webHidden/>
              </w:rPr>
              <w:fldChar w:fldCharType="separate"/>
            </w:r>
            <w:r w:rsidR="00693B54">
              <w:rPr>
                <w:noProof/>
                <w:webHidden/>
              </w:rPr>
              <w:t>7</w:t>
            </w:r>
            <w:r w:rsidR="00085C32">
              <w:rPr>
                <w:noProof/>
                <w:webHidden/>
              </w:rPr>
              <w:fldChar w:fldCharType="end"/>
            </w:r>
          </w:hyperlink>
        </w:p>
        <w:p w14:paraId="316FFACE" w14:textId="76B445BA" w:rsidR="00085C32" w:rsidRDefault="006E1A7B">
          <w:pPr>
            <w:pStyle w:val="TDC2"/>
            <w:tabs>
              <w:tab w:val="left" w:pos="880"/>
              <w:tab w:val="right" w:leader="dot" w:pos="10070"/>
            </w:tabs>
            <w:rPr>
              <w:rFonts w:eastAsiaTheme="minorEastAsia"/>
              <w:noProof/>
              <w:lang w:val="en-US"/>
            </w:rPr>
          </w:pPr>
          <w:hyperlink w:anchor="_Toc70634347" w:history="1">
            <w:r w:rsidR="00085C32" w:rsidRPr="00755C82">
              <w:rPr>
                <w:rStyle w:val="Hipervnculo"/>
                <w:rFonts w:ascii="Palatino Linotype" w:eastAsia="Arial" w:hAnsi="Palatino Linotype" w:cs="Arial"/>
                <w:b/>
                <w:noProof/>
                <w:lang w:eastAsia="es-ES_tradnl"/>
              </w:rPr>
              <w:t>1.5.</w:t>
            </w:r>
            <w:r w:rsidR="00085C32">
              <w:rPr>
                <w:rFonts w:eastAsiaTheme="minorEastAsia"/>
                <w:noProof/>
                <w:lang w:val="en-US"/>
              </w:rPr>
              <w:tab/>
            </w:r>
            <w:r w:rsidR="00085C32" w:rsidRPr="00755C82">
              <w:rPr>
                <w:rStyle w:val="Hipervnculo"/>
                <w:rFonts w:ascii="Palatino Linotype" w:eastAsia="Arial" w:hAnsi="Palatino Linotype" w:cs="Arial"/>
                <w:b/>
                <w:noProof/>
                <w:lang w:eastAsia="es-ES_tradnl"/>
              </w:rPr>
              <w:t>Sitio web del programa o proyecto</w:t>
            </w:r>
            <w:r w:rsidR="00085C32">
              <w:rPr>
                <w:noProof/>
                <w:webHidden/>
              </w:rPr>
              <w:tab/>
            </w:r>
            <w:r w:rsidR="00085C32">
              <w:rPr>
                <w:noProof/>
                <w:webHidden/>
              </w:rPr>
              <w:fldChar w:fldCharType="begin"/>
            </w:r>
            <w:r w:rsidR="00085C32">
              <w:rPr>
                <w:noProof/>
                <w:webHidden/>
              </w:rPr>
              <w:instrText xml:space="preserve"> PAGEREF _Toc70634347 \h </w:instrText>
            </w:r>
            <w:r w:rsidR="00085C32">
              <w:rPr>
                <w:noProof/>
                <w:webHidden/>
              </w:rPr>
            </w:r>
            <w:r w:rsidR="00085C32">
              <w:rPr>
                <w:noProof/>
                <w:webHidden/>
              </w:rPr>
              <w:fldChar w:fldCharType="separate"/>
            </w:r>
            <w:r w:rsidR="00693B54">
              <w:rPr>
                <w:noProof/>
                <w:webHidden/>
              </w:rPr>
              <w:t>7</w:t>
            </w:r>
            <w:r w:rsidR="00085C32">
              <w:rPr>
                <w:noProof/>
                <w:webHidden/>
              </w:rPr>
              <w:fldChar w:fldCharType="end"/>
            </w:r>
          </w:hyperlink>
        </w:p>
        <w:p w14:paraId="2FF57459" w14:textId="4C7F515F" w:rsidR="00085C32" w:rsidRDefault="006E1A7B">
          <w:pPr>
            <w:pStyle w:val="TDC2"/>
            <w:tabs>
              <w:tab w:val="left" w:pos="880"/>
              <w:tab w:val="right" w:leader="dot" w:pos="10070"/>
            </w:tabs>
            <w:rPr>
              <w:rFonts w:eastAsiaTheme="minorEastAsia"/>
              <w:noProof/>
              <w:lang w:val="en-US"/>
            </w:rPr>
          </w:pPr>
          <w:hyperlink w:anchor="_Toc70634348" w:history="1">
            <w:r w:rsidR="00085C32" w:rsidRPr="00755C82">
              <w:rPr>
                <w:rStyle w:val="Hipervnculo"/>
                <w:rFonts w:ascii="Palatino Linotype" w:eastAsia="Arial" w:hAnsi="Palatino Linotype" w:cs="Arial"/>
                <w:b/>
                <w:noProof/>
                <w:lang w:eastAsia="es-ES_tradnl"/>
              </w:rPr>
              <w:t>1.6.</w:t>
            </w:r>
            <w:r w:rsidR="00085C32">
              <w:rPr>
                <w:rFonts w:eastAsiaTheme="minorEastAsia"/>
                <w:noProof/>
                <w:lang w:val="en-US"/>
              </w:rPr>
              <w:tab/>
            </w:r>
            <w:r w:rsidR="00085C32" w:rsidRPr="00755C82">
              <w:rPr>
                <w:rStyle w:val="Hipervnculo"/>
                <w:rFonts w:ascii="Palatino Linotype" w:eastAsia="Arial" w:hAnsi="Palatino Linotype" w:cs="Arial"/>
                <w:b/>
                <w:noProof/>
                <w:lang w:eastAsia="es-ES_tradnl"/>
              </w:rPr>
              <w:t>Norma legal de creación del programa o proyecto</w:t>
            </w:r>
            <w:r w:rsidR="00085C32">
              <w:rPr>
                <w:noProof/>
                <w:webHidden/>
              </w:rPr>
              <w:tab/>
            </w:r>
            <w:r w:rsidR="00085C32">
              <w:rPr>
                <w:noProof/>
                <w:webHidden/>
              </w:rPr>
              <w:fldChar w:fldCharType="begin"/>
            </w:r>
            <w:r w:rsidR="00085C32">
              <w:rPr>
                <w:noProof/>
                <w:webHidden/>
              </w:rPr>
              <w:instrText xml:space="preserve"> PAGEREF _Toc70634348 \h </w:instrText>
            </w:r>
            <w:r w:rsidR="00085C32">
              <w:rPr>
                <w:noProof/>
                <w:webHidden/>
              </w:rPr>
            </w:r>
            <w:r w:rsidR="00085C32">
              <w:rPr>
                <w:noProof/>
                <w:webHidden/>
              </w:rPr>
              <w:fldChar w:fldCharType="separate"/>
            </w:r>
            <w:r w:rsidR="00693B54">
              <w:rPr>
                <w:noProof/>
                <w:webHidden/>
              </w:rPr>
              <w:t>7</w:t>
            </w:r>
            <w:r w:rsidR="00085C32">
              <w:rPr>
                <w:noProof/>
                <w:webHidden/>
              </w:rPr>
              <w:fldChar w:fldCharType="end"/>
            </w:r>
          </w:hyperlink>
        </w:p>
        <w:p w14:paraId="767D470E" w14:textId="75F07143" w:rsidR="00085C32" w:rsidRDefault="006E1A7B">
          <w:pPr>
            <w:pStyle w:val="TDC2"/>
            <w:tabs>
              <w:tab w:val="left" w:pos="880"/>
              <w:tab w:val="right" w:leader="dot" w:pos="10070"/>
            </w:tabs>
            <w:rPr>
              <w:rFonts w:eastAsiaTheme="minorEastAsia"/>
              <w:noProof/>
              <w:lang w:val="en-US"/>
            </w:rPr>
          </w:pPr>
          <w:hyperlink w:anchor="_Toc70634349" w:history="1">
            <w:r w:rsidR="00085C32" w:rsidRPr="00755C82">
              <w:rPr>
                <w:rStyle w:val="Hipervnculo"/>
                <w:rFonts w:ascii="Palatino Linotype" w:eastAsia="Arial" w:hAnsi="Palatino Linotype" w:cs="Arial"/>
                <w:b/>
                <w:noProof/>
                <w:lang w:eastAsia="es-ES_tradnl"/>
              </w:rPr>
              <w:t>1.7.</w:t>
            </w:r>
            <w:r w:rsidR="00085C32">
              <w:rPr>
                <w:rFonts w:eastAsiaTheme="minorEastAsia"/>
                <w:noProof/>
                <w:lang w:val="en-US"/>
              </w:rPr>
              <w:tab/>
            </w:r>
            <w:r w:rsidR="00085C32" w:rsidRPr="00755C82">
              <w:rPr>
                <w:rStyle w:val="Hipervnculo"/>
                <w:rFonts w:ascii="Palatino Linotype" w:eastAsia="Arial" w:hAnsi="Palatino Linotype" w:cs="Arial"/>
                <w:b/>
                <w:noProof/>
                <w:lang w:eastAsia="es-ES_tradnl"/>
              </w:rPr>
              <w:t>Otra normativa asociada con la gestión del programa o proyecto</w:t>
            </w:r>
            <w:r w:rsidR="00085C32">
              <w:rPr>
                <w:noProof/>
                <w:webHidden/>
              </w:rPr>
              <w:tab/>
            </w:r>
            <w:r w:rsidR="00085C32">
              <w:rPr>
                <w:noProof/>
                <w:webHidden/>
              </w:rPr>
              <w:fldChar w:fldCharType="begin"/>
            </w:r>
            <w:r w:rsidR="00085C32">
              <w:rPr>
                <w:noProof/>
                <w:webHidden/>
              </w:rPr>
              <w:instrText xml:space="preserve"> PAGEREF _Toc70634349 \h </w:instrText>
            </w:r>
            <w:r w:rsidR="00085C32">
              <w:rPr>
                <w:noProof/>
                <w:webHidden/>
              </w:rPr>
            </w:r>
            <w:r w:rsidR="00085C32">
              <w:rPr>
                <w:noProof/>
                <w:webHidden/>
              </w:rPr>
              <w:fldChar w:fldCharType="separate"/>
            </w:r>
            <w:r w:rsidR="00693B54">
              <w:rPr>
                <w:noProof/>
                <w:webHidden/>
              </w:rPr>
              <w:t>7</w:t>
            </w:r>
            <w:r w:rsidR="00085C32">
              <w:rPr>
                <w:noProof/>
                <w:webHidden/>
              </w:rPr>
              <w:fldChar w:fldCharType="end"/>
            </w:r>
          </w:hyperlink>
        </w:p>
        <w:p w14:paraId="3F1BE44A" w14:textId="497449C7" w:rsidR="00085C32" w:rsidRDefault="006E1A7B">
          <w:pPr>
            <w:pStyle w:val="TDC2"/>
            <w:tabs>
              <w:tab w:val="left" w:pos="880"/>
              <w:tab w:val="right" w:leader="dot" w:pos="10070"/>
            </w:tabs>
            <w:rPr>
              <w:rFonts w:eastAsiaTheme="minorEastAsia"/>
              <w:noProof/>
              <w:lang w:val="en-US"/>
            </w:rPr>
          </w:pPr>
          <w:hyperlink w:anchor="_Toc70634350" w:history="1">
            <w:r w:rsidR="00085C32" w:rsidRPr="00755C82">
              <w:rPr>
                <w:rStyle w:val="Hipervnculo"/>
                <w:rFonts w:ascii="Palatino Linotype" w:eastAsia="Arial" w:hAnsi="Palatino Linotype" w:cs="Arial"/>
                <w:b/>
                <w:noProof/>
                <w:lang w:eastAsia="es-ES_tradnl"/>
              </w:rPr>
              <w:t>1.8.</w:t>
            </w:r>
            <w:r w:rsidR="00085C32">
              <w:rPr>
                <w:rFonts w:eastAsiaTheme="minorEastAsia"/>
                <w:noProof/>
                <w:lang w:val="en-US"/>
              </w:rPr>
              <w:tab/>
            </w:r>
            <w:r w:rsidR="00085C32" w:rsidRPr="00755C82">
              <w:rPr>
                <w:rStyle w:val="Hipervnculo"/>
                <w:rFonts w:ascii="Palatino Linotype" w:eastAsia="Arial" w:hAnsi="Palatino Linotype" w:cs="Arial"/>
                <w:b/>
                <w:noProof/>
                <w:lang w:eastAsia="es-ES_tradnl"/>
              </w:rPr>
              <w:t>Fecha de inicio</w:t>
            </w:r>
            <w:r w:rsidR="00085C32">
              <w:rPr>
                <w:noProof/>
                <w:webHidden/>
              </w:rPr>
              <w:tab/>
            </w:r>
            <w:r w:rsidR="00085C32">
              <w:rPr>
                <w:noProof/>
                <w:webHidden/>
              </w:rPr>
              <w:fldChar w:fldCharType="begin"/>
            </w:r>
            <w:r w:rsidR="00085C32">
              <w:rPr>
                <w:noProof/>
                <w:webHidden/>
              </w:rPr>
              <w:instrText xml:space="preserve"> PAGEREF _Toc70634350 \h </w:instrText>
            </w:r>
            <w:r w:rsidR="00085C32">
              <w:rPr>
                <w:noProof/>
                <w:webHidden/>
              </w:rPr>
            </w:r>
            <w:r w:rsidR="00085C32">
              <w:rPr>
                <w:noProof/>
                <w:webHidden/>
              </w:rPr>
              <w:fldChar w:fldCharType="separate"/>
            </w:r>
            <w:r w:rsidR="00693B54">
              <w:rPr>
                <w:noProof/>
                <w:webHidden/>
              </w:rPr>
              <w:t>8</w:t>
            </w:r>
            <w:r w:rsidR="00085C32">
              <w:rPr>
                <w:noProof/>
                <w:webHidden/>
              </w:rPr>
              <w:fldChar w:fldCharType="end"/>
            </w:r>
          </w:hyperlink>
        </w:p>
        <w:p w14:paraId="2C11BCA2" w14:textId="4DCB05D3" w:rsidR="00085C32" w:rsidRDefault="006E1A7B">
          <w:pPr>
            <w:pStyle w:val="TDC1"/>
            <w:tabs>
              <w:tab w:val="left" w:pos="440"/>
              <w:tab w:val="right" w:leader="dot" w:pos="10070"/>
            </w:tabs>
            <w:rPr>
              <w:rFonts w:eastAsiaTheme="minorEastAsia"/>
              <w:noProof/>
              <w:lang w:val="en-US"/>
            </w:rPr>
          </w:pPr>
          <w:hyperlink w:anchor="_Toc70634351" w:history="1">
            <w:r w:rsidR="00085C32" w:rsidRPr="00755C82">
              <w:rPr>
                <w:rStyle w:val="Hipervnculo"/>
                <w:rFonts w:ascii="Palatino Linotype" w:eastAsia="Arial" w:hAnsi="Palatino Linotype" w:cs="Arial"/>
                <w:noProof/>
                <w:lang w:eastAsia="es-ES_tradnl"/>
              </w:rPr>
              <w:t>2.</w:t>
            </w:r>
            <w:r w:rsidR="00085C32">
              <w:rPr>
                <w:rFonts w:eastAsiaTheme="minorEastAsia"/>
                <w:noProof/>
                <w:lang w:val="en-US"/>
              </w:rPr>
              <w:tab/>
            </w:r>
            <w:r w:rsidR="00085C32" w:rsidRPr="00755C82">
              <w:rPr>
                <w:rStyle w:val="Hipervnculo"/>
                <w:rFonts w:ascii="Palatino Linotype" w:eastAsia="Arial" w:hAnsi="Palatino Linotype" w:cs="Arial"/>
                <w:noProof/>
                <w:lang w:eastAsia="es-ES_tradnl"/>
              </w:rPr>
              <w:t>Módulo programático</w:t>
            </w:r>
            <w:r w:rsidR="00085C32">
              <w:rPr>
                <w:noProof/>
                <w:webHidden/>
              </w:rPr>
              <w:tab/>
            </w:r>
            <w:r w:rsidR="00085C32">
              <w:rPr>
                <w:noProof/>
                <w:webHidden/>
              </w:rPr>
              <w:fldChar w:fldCharType="begin"/>
            </w:r>
            <w:r w:rsidR="00085C32">
              <w:rPr>
                <w:noProof/>
                <w:webHidden/>
              </w:rPr>
              <w:instrText xml:space="preserve"> PAGEREF _Toc70634351 \h </w:instrText>
            </w:r>
            <w:r w:rsidR="00085C32">
              <w:rPr>
                <w:noProof/>
                <w:webHidden/>
              </w:rPr>
            </w:r>
            <w:r w:rsidR="00085C32">
              <w:rPr>
                <w:noProof/>
                <w:webHidden/>
              </w:rPr>
              <w:fldChar w:fldCharType="separate"/>
            </w:r>
            <w:r w:rsidR="00693B54">
              <w:rPr>
                <w:noProof/>
                <w:webHidden/>
              </w:rPr>
              <w:t>8</w:t>
            </w:r>
            <w:r w:rsidR="00085C32">
              <w:rPr>
                <w:noProof/>
                <w:webHidden/>
              </w:rPr>
              <w:fldChar w:fldCharType="end"/>
            </w:r>
          </w:hyperlink>
        </w:p>
        <w:p w14:paraId="3F7E4CD9" w14:textId="44776C3B" w:rsidR="00085C32" w:rsidRDefault="006E1A7B">
          <w:pPr>
            <w:pStyle w:val="TDC2"/>
            <w:tabs>
              <w:tab w:val="left" w:pos="880"/>
              <w:tab w:val="right" w:leader="dot" w:pos="10070"/>
            </w:tabs>
            <w:rPr>
              <w:rFonts w:eastAsiaTheme="minorEastAsia"/>
              <w:noProof/>
              <w:lang w:val="en-US"/>
            </w:rPr>
          </w:pPr>
          <w:hyperlink w:anchor="_Toc70634352" w:history="1">
            <w:r w:rsidR="00085C32" w:rsidRPr="00755C82">
              <w:rPr>
                <w:rStyle w:val="Hipervnculo"/>
                <w:rFonts w:ascii="Palatino Linotype" w:eastAsia="Arial" w:hAnsi="Palatino Linotype" w:cs="Arial"/>
                <w:b/>
                <w:noProof/>
                <w:lang w:eastAsia="es-ES_tradnl"/>
              </w:rPr>
              <w:t>2.1.</w:t>
            </w:r>
            <w:r w:rsidR="00085C32">
              <w:rPr>
                <w:rFonts w:eastAsiaTheme="minorEastAsia"/>
                <w:noProof/>
                <w:lang w:val="en-US"/>
              </w:rPr>
              <w:tab/>
            </w:r>
            <w:r w:rsidR="00085C32" w:rsidRPr="00755C82">
              <w:rPr>
                <w:rStyle w:val="Hipervnculo"/>
                <w:rFonts w:ascii="Palatino Linotype" w:eastAsia="Arial" w:hAnsi="Palatino Linotype" w:cs="Arial"/>
                <w:b/>
                <w:noProof/>
                <w:lang w:eastAsia="es-ES_tradnl"/>
              </w:rPr>
              <w:t>Descripción del problema sobre el cual interviene el programa o proyecto</w:t>
            </w:r>
            <w:r w:rsidR="00085C32">
              <w:rPr>
                <w:noProof/>
                <w:webHidden/>
              </w:rPr>
              <w:tab/>
            </w:r>
            <w:r w:rsidR="00085C32">
              <w:rPr>
                <w:noProof/>
                <w:webHidden/>
              </w:rPr>
              <w:fldChar w:fldCharType="begin"/>
            </w:r>
            <w:r w:rsidR="00085C32">
              <w:rPr>
                <w:noProof/>
                <w:webHidden/>
              </w:rPr>
              <w:instrText xml:space="preserve"> PAGEREF _Toc70634352 \h </w:instrText>
            </w:r>
            <w:r w:rsidR="00085C32">
              <w:rPr>
                <w:noProof/>
                <w:webHidden/>
              </w:rPr>
            </w:r>
            <w:r w:rsidR="00085C32">
              <w:rPr>
                <w:noProof/>
                <w:webHidden/>
              </w:rPr>
              <w:fldChar w:fldCharType="separate"/>
            </w:r>
            <w:r w:rsidR="00693B54">
              <w:rPr>
                <w:noProof/>
                <w:webHidden/>
              </w:rPr>
              <w:t>8</w:t>
            </w:r>
            <w:r w:rsidR="00085C32">
              <w:rPr>
                <w:noProof/>
                <w:webHidden/>
              </w:rPr>
              <w:fldChar w:fldCharType="end"/>
            </w:r>
          </w:hyperlink>
        </w:p>
        <w:p w14:paraId="6B56EAEF" w14:textId="2D2E3781" w:rsidR="00085C32" w:rsidRDefault="006E1A7B">
          <w:pPr>
            <w:pStyle w:val="TDC2"/>
            <w:tabs>
              <w:tab w:val="left" w:pos="880"/>
              <w:tab w:val="right" w:leader="dot" w:pos="10070"/>
            </w:tabs>
            <w:rPr>
              <w:rFonts w:eastAsiaTheme="minorEastAsia"/>
              <w:noProof/>
              <w:lang w:val="en-US"/>
            </w:rPr>
          </w:pPr>
          <w:hyperlink w:anchor="_Toc70634353" w:history="1">
            <w:r w:rsidR="00085C32" w:rsidRPr="00755C82">
              <w:rPr>
                <w:rStyle w:val="Hipervnculo"/>
                <w:rFonts w:ascii="Palatino Linotype" w:eastAsia="Arial" w:hAnsi="Palatino Linotype" w:cs="Arial"/>
                <w:b/>
                <w:noProof/>
                <w:lang w:eastAsia="es-ES_tradnl"/>
              </w:rPr>
              <w:t>2.2.</w:t>
            </w:r>
            <w:r w:rsidR="00085C32">
              <w:rPr>
                <w:rFonts w:eastAsiaTheme="minorEastAsia"/>
                <w:noProof/>
                <w:lang w:val="en-US"/>
              </w:rPr>
              <w:tab/>
            </w:r>
            <w:r w:rsidR="00085C32" w:rsidRPr="00755C82">
              <w:rPr>
                <w:rStyle w:val="Hipervnculo"/>
                <w:rFonts w:ascii="Palatino Linotype" w:eastAsia="Arial" w:hAnsi="Palatino Linotype" w:cs="Arial"/>
                <w:b/>
                <w:noProof/>
                <w:lang w:eastAsia="es-ES_tradnl"/>
              </w:rPr>
              <w:t>Descripción de la teoría de la intervención</w:t>
            </w:r>
            <w:r w:rsidR="00085C32">
              <w:rPr>
                <w:noProof/>
                <w:webHidden/>
              </w:rPr>
              <w:tab/>
            </w:r>
            <w:r w:rsidR="00085C32">
              <w:rPr>
                <w:noProof/>
                <w:webHidden/>
              </w:rPr>
              <w:fldChar w:fldCharType="begin"/>
            </w:r>
            <w:r w:rsidR="00085C32">
              <w:rPr>
                <w:noProof/>
                <w:webHidden/>
              </w:rPr>
              <w:instrText xml:space="preserve"> PAGEREF _Toc70634353 \h </w:instrText>
            </w:r>
            <w:r w:rsidR="00085C32">
              <w:rPr>
                <w:noProof/>
                <w:webHidden/>
              </w:rPr>
            </w:r>
            <w:r w:rsidR="00085C32">
              <w:rPr>
                <w:noProof/>
                <w:webHidden/>
              </w:rPr>
              <w:fldChar w:fldCharType="separate"/>
            </w:r>
            <w:r w:rsidR="00693B54">
              <w:rPr>
                <w:noProof/>
                <w:webHidden/>
              </w:rPr>
              <w:t>8</w:t>
            </w:r>
            <w:r w:rsidR="00085C32">
              <w:rPr>
                <w:noProof/>
                <w:webHidden/>
              </w:rPr>
              <w:fldChar w:fldCharType="end"/>
            </w:r>
          </w:hyperlink>
        </w:p>
        <w:p w14:paraId="007FC552" w14:textId="5A82D33D" w:rsidR="00085C32" w:rsidRDefault="006E1A7B">
          <w:pPr>
            <w:pStyle w:val="TDC2"/>
            <w:tabs>
              <w:tab w:val="left" w:pos="880"/>
              <w:tab w:val="right" w:leader="dot" w:pos="10070"/>
            </w:tabs>
            <w:rPr>
              <w:rFonts w:eastAsiaTheme="minorEastAsia"/>
              <w:noProof/>
              <w:lang w:val="en-US"/>
            </w:rPr>
          </w:pPr>
          <w:hyperlink w:anchor="_Toc70634354" w:history="1">
            <w:r w:rsidR="00085C32" w:rsidRPr="00755C82">
              <w:rPr>
                <w:rStyle w:val="Hipervnculo"/>
                <w:rFonts w:ascii="Palatino Linotype" w:eastAsia="Arial" w:hAnsi="Palatino Linotype" w:cs="Arial"/>
                <w:b/>
                <w:noProof/>
                <w:lang w:eastAsia="es-ES_tradnl"/>
              </w:rPr>
              <w:t>2.3.</w:t>
            </w:r>
            <w:r w:rsidR="00085C32">
              <w:rPr>
                <w:rFonts w:eastAsiaTheme="minorEastAsia"/>
                <w:noProof/>
                <w:lang w:val="en-US"/>
              </w:rPr>
              <w:tab/>
            </w:r>
            <w:r w:rsidR="00085C32" w:rsidRPr="00755C82">
              <w:rPr>
                <w:rStyle w:val="Hipervnculo"/>
                <w:rFonts w:ascii="Palatino Linotype" w:eastAsia="Arial" w:hAnsi="Palatino Linotype" w:cs="Arial"/>
                <w:b/>
                <w:noProof/>
                <w:lang w:eastAsia="es-ES_tradnl"/>
              </w:rPr>
              <w:t>Actores involucrados</w:t>
            </w:r>
            <w:r w:rsidR="00085C32">
              <w:rPr>
                <w:noProof/>
                <w:webHidden/>
              </w:rPr>
              <w:tab/>
            </w:r>
            <w:r w:rsidR="00085C32">
              <w:rPr>
                <w:noProof/>
                <w:webHidden/>
              </w:rPr>
              <w:fldChar w:fldCharType="begin"/>
            </w:r>
            <w:r w:rsidR="00085C32">
              <w:rPr>
                <w:noProof/>
                <w:webHidden/>
              </w:rPr>
              <w:instrText xml:space="preserve"> PAGEREF _Toc70634354 \h </w:instrText>
            </w:r>
            <w:r w:rsidR="00085C32">
              <w:rPr>
                <w:noProof/>
                <w:webHidden/>
              </w:rPr>
            </w:r>
            <w:r w:rsidR="00085C32">
              <w:rPr>
                <w:noProof/>
                <w:webHidden/>
              </w:rPr>
              <w:fldChar w:fldCharType="separate"/>
            </w:r>
            <w:r w:rsidR="00693B54">
              <w:rPr>
                <w:noProof/>
                <w:webHidden/>
              </w:rPr>
              <w:t>9</w:t>
            </w:r>
            <w:r w:rsidR="00085C32">
              <w:rPr>
                <w:noProof/>
                <w:webHidden/>
              </w:rPr>
              <w:fldChar w:fldCharType="end"/>
            </w:r>
          </w:hyperlink>
        </w:p>
        <w:p w14:paraId="40C17CE2" w14:textId="4A6D74F7" w:rsidR="00085C32" w:rsidRDefault="006E1A7B">
          <w:pPr>
            <w:pStyle w:val="TDC2"/>
            <w:tabs>
              <w:tab w:val="left" w:pos="880"/>
              <w:tab w:val="right" w:leader="dot" w:pos="10070"/>
            </w:tabs>
            <w:rPr>
              <w:rFonts w:eastAsiaTheme="minorEastAsia"/>
              <w:noProof/>
              <w:lang w:val="en-US"/>
            </w:rPr>
          </w:pPr>
          <w:hyperlink w:anchor="_Toc70634355" w:history="1">
            <w:r w:rsidR="00085C32" w:rsidRPr="00755C82">
              <w:rPr>
                <w:rStyle w:val="Hipervnculo"/>
                <w:rFonts w:ascii="Palatino Linotype" w:eastAsia="Arial" w:hAnsi="Palatino Linotype" w:cs="Arial"/>
                <w:b/>
                <w:noProof/>
                <w:lang w:eastAsia="es-ES_tradnl"/>
              </w:rPr>
              <w:t>2.4.</w:t>
            </w:r>
            <w:r w:rsidR="00085C32">
              <w:rPr>
                <w:rFonts w:eastAsiaTheme="minorEastAsia"/>
                <w:noProof/>
                <w:lang w:val="en-US"/>
              </w:rPr>
              <w:tab/>
            </w:r>
            <w:r w:rsidR="00085C32" w:rsidRPr="00755C82">
              <w:rPr>
                <w:rStyle w:val="Hipervnculo"/>
                <w:rFonts w:ascii="Palatino Linotype" w:eastAsia="Arial" w:hAnsi="Palatino Linotype" w:cs="Arial"/>
                <w:b/>
                <w:noProof/>
                <w:lang w:eastAsia="es-ES_tradnl"/>
              </w:rPr>
              <w:t>Objetivo general del programa o proyecto</w:t>
            </w:r>
            <w:r w:rsidR="00085C32">
              <w:rPr>
                <w:noProof/>
                <w:webHidden/>
              </w:rPr>
              <w:tab/>
            </w:r>
            <w:r w:rsidR="00085C32">
              <w:rPr>
                <w:noProof/>
                <w:webHidden/>
              </w:rPr>
              <w:fldChar w:fldCharType="begin"/>
            </w:r>
            <w:r w:rsidR="00085C32">
              <w:rPr>
                <w:noProof/>
                <w:webHidden/>
              </w:rPr>
              <w:instrText xml:space="preserve"> PAGEREF _Toc70634355 \h </w:instrText>
            </w:r>
            <w:r w:rsidR="00085C32">
              <w:rPr>
                <w:noProof/>
                <w:webHidden/>
              </w:rPr>
            </w:r>
            <w:r w:rsidR="00085C32">
              <w:rPr>
                <w:noProof/>
                <w:webHidden/>
              </w:rPr>
              <w:fldChar w:fldCharType="separate"/>
            </w:r>
            <w:r w:rsidR="00693B54">
              <w:rPr>
                <w:noProof/>
                <w:webHidden/>
              </w:rPr>
              <w:t>9</w:t>
            </w:r>
            <w:r w:rsidR="00085C32">
              <w:rPr>
                <w:noProof/>
                <w:webHidden/>
              </w:rPr>
              <w:fldChar w:fldCharType="end"/>
            </w:r>
          </w:hyperlink>
        </w:p>
        <w:p w14:paraId="59E0B661" w14:textId="2B57AA18" w:rsidR="00085C32" w:rsidRDefault="006E1A7B">
          <w:pPr>
            <w:pStyle w:val="TDC2"/>
            <w:tabs>
              <w:tab w:val="left" w:pos="880"/>
              <w:tab w:val="right" w:leader="dot" w:pos="10070"/>
            </w:tabs>
            <w:rPr>
              <w:rFonts w:eastAsiaTheme="minorEastAsia"/>
              <w:noProof/>
              <w:lang w:val="en-US"/>
            </w:rPr>
          </w:pPr>
          <w:hyperlink w:anchor="_Toc70634356" w:history="1">
            <w:r w:rsidR="00085C32" w:rsidRPr="00755C82">
              <w:rPr>
                <w:rStyle w:val="Hipervnculo"/>
                <w:rFonts w:ascii="Palatino Linotype" w:eastAsia="Arial" w:hAnsi="Palatino Linotype" w:cs="Arial"/>
                <w:b/>
                <w:noProof/>
                <w:lang w:eastAsia="es-ES_tradnl"/>
              </w:rPr>
              <w:t>2.5.</w:t>
            </w:r>
            <w:r w:rsidR="00085C32">
              <w:rPr>
                <w:rFonts w:eastAsiaTheme="minorEastAsia"/>
                <w:noProof/>
                <w:lang w:val="en-US"/>
              </w:rPr>
              <w:tab/>
            </w:r>
            <w:r w:rsidR="00085C32" w:rsidRPr="00755C82">
              <w:rPr>
                <w:rStyle w:val="Hipervnculo"/>
                <w:rFonts w:ascii="Palatino Linotype" w:eastAsia="Arial" w:hAnsi="Palatino Linotype" w:cs="Arial"/>
                <w:b/>
                <w:noProof/>
                <w:lang w:eastAsia="es-ES_tradnl"/>
              </w:rPr>
              <w:t>Objetivos específicos del programa o proyecto</w:t>
            </w:r>
            <w:r w:rsidR="00085C32">
              <w:rPr>
                <w:noProof/>
                <w:webHidden/>
              </w:rPr>
              <w:tab/>
            </w:r>
            <w:r w:rsidR="00085C32">
              <w:rPr>
                <w:noProof/>
                <w:webHidden/>
              </w:rPr>
              <w:fldChar w:fldCharType="begin"/>
            </w:r>
            <w:r w:rsidR="00085C32">
              <w:rPr>
                <w:noProof/>
                <w:webHidden/>
              </w:rPr>
              <w:instrText xml:space="preserve"> PAGEREF _Toc70634356 \h </w:instrText>
            </w:r>
            <w:r w:rsidR="00085C32">
              <w:rPr>
                <w:noProof/>
                <w:webHidden/>
              </w:rPr>
            </w:r>
            <w:r w:rsidR="00085C32">
              <w:rPr>
                <w:noProof/>
                <w:webHidden/>
              </w:rPr>
              <w:fldChar w:fldCharType="separate"/>
            </w:r>
            <w:r w:rsidR="00693B54">
              <w:rPr>
                <w:noProof/>
                <w:webHidden/>
              </w:rPr>
              <w:t>9</w:t>
            </w:r>
            <w:r w:rsidR="00085C32">
              <w:rPr>
                <w:noProof/>
                <w:webHidden/>
              </w:rPr>
              <w:fldChar w:fldCharType="end"/>
            </w:r>
          </w:hyperlink>
        </w:p>
        <w:p w14:paraId="1CC18919" w14:textId="76CE6A16" w:rsidR="00085C32" w:rsidRDefault="006E1A7B">
          <w:pPr>
            <w:pStyle w:val="TDC2"/>
            <w:tabs>
              <w:tab w:val="left" w:pos="880"/>
              <w:tab w:val="right" w:leader="dot" w:pos="10070"/>
            </w:tabs>
            <w:rPr>
              <w:rFonts w:eastAsiaTheme="minorEastAsia"/>
              <w:noProof/>
              <w:lang w:val="en-US"/>
            </w:rPr>
          </w:pPr>
          <w:hyperlink w:anchor="_Toc70634357" w:history="1">
            <w:r w:rsidR="00085C32" w:rsidRPr="00755C82">
              <w:rPr>
                <w:rStyle w:val="Hipervnculo"/>
                <w:rFonts w:ascii="Palatino Linotype" w:eastAsia="Arial" w:hAnsi="Palatino Linotype" w:cs="Arial"/>
                <w:b/>
                <w:noProof/>
                <w:lang w:eastAsia="es-ES_tradnl"/>
              </w:rPr>
              <w:t>2.6.</w:t>
            </w:r>
            <w:r w:rsidR="00085C32">
              <w:rPr>
                <w:rFonts w:eastAsiaTheme="minorEastAsia"/>
                <w:noProof/>
                <w:lang w:val="en-US"/>
              </w:rPr>
              <w:tab/>
            </w:r>
            <w:r w:rsidR="00085C32" w:rsidRPr="00755C82">
              <w:rPr>
                <w:rStyle w:val="Hipervnculo"/>
                <w:rFonts w:ascii="Palatino Linotype" w:eastAsia="Arial" w:hAnsi="Palatino Linotype" w:cs="Arial"/>
                <w:b/>
                <w:noProof/>
                <w:lang w:eastAsia="es-ES_tradnl"/>
              </w:rPr>
              <w:t>Población beneficiaria</w:t>
            </w:r>
            <w:r w:rsidR="00085C32">
              <w:rPr>
                <w:noProof/>
                <w:webHidden/>
              </w:rPr>
              <w:tab/>
            </w:r>
            <w:r w:rsidR="00085C32">
              <w:rPr>
                <w:noProof/>
                <w:webHidden/>
              </w:rPr>
              <w:fldChar w:fldCharType="begin"/>
            </w:r>
            <w:r w:rsidR="00085C32">
              <w:rPr>
                <w:noProof/>
                <w:webHidden/>
              </w:rPr>
              <w:instrText xml:space="preserve"> PAGEREF _Toc70634357 \h </w:instrText>
            </w:r>
            <w:r w:rsidR="00085C32">
              <w:rPr>
                <w:noProof/>
                <w:webHidden/>
              </w:rPr>
            </w:r>
            <w:r w:rsidR="00085C32">
              <w:rPr>
                <w:noProof/>
                <w:webHidden/>
              </w:rPr>
              <w:fldChar w:fldCharType="separate"/>
            </w:r>
            <w:r w:rsidR="00693B54">
              <w:rPr>
                <w:noProof/>
                <w:webHidden/>
              </w:rPr>
              <w:t>10</w:t>
            </w:r>
            <w:r w:rsidR="00085C32">
              <w:rPr>
                <w:noProof/>
                <w:webHidden/>
              </w:rPr>
              <w:fldChar w:fldCharType="end"/>
            </w:r>
          </w:hyperlink>
        </w:p>
        <w:p w14:paraId="47B54019" w14:textId="19EC5055" w:rsidR="00085C32" w:rsidRDefault="006E1A7B">
          <w:pPr>
            <w:pStyle w:val="TDC2"/>
            <w:tabs>
              <w:tab w:val="left" w:pos="880"/>
              <w:tab w:val="right" w:leader="dot" w:pos="10070"/>
            </w:tabs>
            <w:rPr>
              <w:rFonts w:eastAsiaTheme="minorEastAsia"/>
              <w:noProof/>
              <w:lang w:val="en-US"/>
            </w:rPr>
          </w:pPr>
          <w:hyperlink w:anchor="_Toc70634358" w:history="1">
            <w:r w:rsidR="00085C32" w:rsidRPr="00755C82">
              <w:rPr>
                <w:rStyle w:val="Hipervnculo"/>
                <w:rFonts w:ascii="Palatino Linotype" w:eastAsia="Arial" w:hAnsi="Palatino Linotype" w:cs="Arial"/>
                <w:b/>
                <w:noProof/>
                <w:lang w:eastAsia="es-ES_tradnl"/>
              </w:rPr>
              <w:t>2.7.</w:t>
            </w:r>
            <w:r w:rsidR="00085C32">
              <w:rPr>
                <w:rFonts w:eastAsiaTheme="minorEastAsia"/>
                <w:noProof/>
                <w:lang w:val="en-US"/>
              </w:rPr>
              <w:tab/>
            </w:r>
            <w:r w:rsidR="00085C32" w:rsidRPr="00755C82">
              <w:rPr>
                <w:rStyle w:val="Hipervnculo"/>
                <w:rFonts w:ascii="Palatino Linotype" w:eastAsia="Arial" w:hAnsi="Palatino Linotype" w:cs="Arial"/>
                <w:b/>
                <w:noProof/>
                <w:lang w:eastAsia="es-ES_tradnl"/>
              </w:rPr>
              <w:t>Metodología para la selección de la población beneficiaria</w:t>
            </w:r>
            <w:r w:rsidR="00085C32">
              <w:rPr>
                <w:noProof/>
                <w:webHidden/>
              </w:rPr>
              <w:tab/>
            </w:r>
            <w:r w:rsidR="00085C32">
              <w:rPr>
                <w:noProof/>
                <w:webHidden/>
              </w:rPr>
              <w:fldChar w:fldCharType="begin"/>
            </w:r>
            <w:r w:rsidR="00085C32">
              <w:rPr>
                <w:noProof/>
                <w:webHidden/>
              </w:rPr>
              <w:instrText xml:space="preserve"> PAGEREF _Toc70634358 \h </w:instrText>
            </w:r>
            <w:r w:rsidR="00085C32">
              <w:rPr>
                <w:noProof/>
                <w:webHidden/>
              </w:rPr>
            </w:r>
            <w:r w:rsidR="00085C32">
              <w:rPr>
                <w:noProof/>
                <w:webHidden/>
              </w:rPr>
              <w:fldChar w:fldCharType="separate"/>
            </w:r>
            <w:r w:rsidR="00693B54">
              <w:rPr>
                <w:noProof/>
                <w:webHidden/>
              </w:rPr>
              <w:t>10</w:t>
            </w:r>
            <w:r w:rsidR="00085C32">
              <w:rPr>
                <w:noProof/>
                <w:webHidden/>
              </w:rPr>
              <w:fldChar w:fldCharType="end"/>
            </w:r>
          </w:hyperlink>
        </w:p>
        <w:p w14:paraId="0F68EBE2" w14:textId="3DE5F9F6" w:rsidR="00085C32" w:rsidRDefault="006E1A7B">
          <w:pPr>
            <w:pStyle w:val="TDC2"/>
            <w:tabs>
              <w:tab w:val="left" w:pos="880"/>
              <w:tab w:val="right" w:leader="dot" w:pos="10070"/>
            </w:tabs>
            <w:rPr>
              <w:rFonts w:eastAsiaTheme="minorEastAsia"/>
              <w:noProof/>
              <w:lang w:val="en-US"/>
            </w:rPr>
          </w:pPr>
          <w:hyperlink w:anchor="_Toc70634359" w:history="1">
            <w:r w:rsidR="00085C32" w:rsidRPr="00755C82">
              <w:rPr>
                <w:rStyle w:val="Hipervnculo"/>
                <w:rFonts w:ascii="Palatino Linotype" w:eastAsia="Arial" w:hAnsi="Palatino Linotype" w:cs="Arial"/>
                <w:b/>
                <w:noProof/>
                <w:lang w:eastAsia="es-ES_tradnl"/>
              </w:rPr>
              <w:t>2.8.</w:t>
            </w:r>
            <w:r w:rsidR="00085C32">
              <w:rPr>
                <w:rFonts w:eastAsiaTheme="minorEastAsia"/>
                <w:noProof/>
                <w:lang w:val="en-US"/>
              </w:rPr>
              <w:tab/>
            </w:r>
            <w:r w:rsidR="00085C32" w:rsidRPr="00755C82">
              <w:rPr>
                <w:rStyle w:val="Hipervnculo"/>
                <w:rFonts w:ascii="Palatino Linotype" w:eastAsia="Arial" w:hAnsi="Palatino Linotype" w:cs="Arial"/>
                <w:b/>
                <w:noProof/>
                <w:lang w:eastAsia="es-ES_tradnl"/>
              </w:rPr>
              <w:t>Descripción de los productos</w:t>
            </w:r>
            <w:r w:rsidR="00085C32">
              <w:rPr>
                <w:noProof/>
                <w:webHidden/>
              </w:rPr>
              <w:tab/>
            </w:r>
            <w:r w:rsidR="00085C32">
              <w:rPr>
                <w:noProof/>
                <w:webHidden/>
              </w:rPr>
              <w:fldChar w:fldCharType="begin"/>
            </w:r>
            <w:r w:rsidR="00085C32">
              <w:rPr>
                <w:noProof/>
                <w:webHidden/>
              </w:rPr>
              <w:instrText xml:space="preserve"> PAGEREF _Toc70634359 \h </w:instrText>
            </w:r>
            <w:r w:rsidR="00085C32">
              <w:rPr>
                <w:noProof/>
                <w:webHidden/>
              </w:rPr>
            </w:r>
            <w:r w:rsidR="00085C32">
              <w:rPr>
                <w:noProof/>
                <w:webHidden/>
              </w:rPr>
              <w:fldChar w:fldCharType="separate"/>
            </w:r>
            <w:r w:rsidR="00693B54">
              <w:rPr>
                <w:noProof/>
                <w:webHidden/>
              </w:rPr>
              <w:t>10</w:t>
            </w:r>
            <w:r w:rsidR="00085C32">
              <w:rPr>
                <w:noProof/>
                <w:webHidden/>
              </w:rPr>
              <w:fldChar w:fldCharType="end"/>
            </w:r>
          </w:hyperlink>
        </w:p>
        <w:p w14:paraId="472DE6B0" w14:textId="0546AF5B" w:rsidR="00085C32" w:rsidRDefault="006E1A7B">
          <w:pPr>
            <w:pStyle w:val="TDC2"/>
            <w:tabs>
              <w:tab w:val="left" w:pos="880"/>
              <w:tab w:val="right" w:leader="dot" w:pos="10070"/>
            </w:tabs>
            <w:rPr>
              <w:rFonts w:eastAsiaTheme="minorEastAsia"/>
              <w:noProof/>
              <w:lang w:val="en-US"/>
            </w:rPr>
          </w:pPr>
          <w:hyperlink w:anchor="_Toc70634360" w:history="1">
            <w:r w:rsidR="00085C32" w:rsidRPr="00755C82">
              <w:rPr>
                <w:rStyle w:val="Hipervnculo"/>
                <w:rFonts w:ascii="Palatino Linotype" w:eastAsia="Arial" w:hAnsi="Palatino Linotype" w:cs="Arial"/>
                <w:b/>
                <w:noProof/>
                <w:lang w:eastAsia="es-ES_tradnl"/>
              </w:rPr>
              <w:t>2.9.</w:t>
            </w:r>
            <w:r w:rsidR="00085C32">
              <w:rPr>
                <w:rFonts w:eastAsiaTheme="minorEastAsia"/>
                <w:noProof/>
                <w:lang w:val="en-US"/>
              </w:rPr>
              <w:tab/>
            </w:r>
            <w:r w:rsidR="00085C32" w:rsidRPr="00755C82">
              <w:rPr>
                <w:rStyle w:val="Hipervnculo"/>
                <w:rFonts w:ascii="Palatino Linotype" w:eastAsia="Arial" w:hAnsi="Palatino Linotype" w:cs="Arial"/>
                <w:b/>
                <w:noProof/>
                <w:lang w:eastAsia="es-ES_tradnl"/>
              </w:rPr>
              <w:t>Periodo para recibir los productos del programa por parte de la población beneficiaria</w:t>
            </w:r>
            <w:r w:rsidR="00085C32">
              <w:rPr>
                <w:noProof/>
                <w:webHidden/>
              </w:rPr>
              <w:tab/>
            </w:r>
            <w:r w:rsidR="00085C32">
              <w:rPr>
                <w:noProof/>
                <w:webHidden/>
              </w:rPr>
              <w:fldChar w:fldCharType="begin"/>
            </w:r>
            <w:r w:rsidR="00085C32">
              <w:rPr>
                <w:noProof/>
                <w:webHidden/>
              </w:rPr>
              <w:instrText xml:space="preserve"> PAGEREF _Toc70634360 \h </w:instrText>
            </w:r>
            <w:r w:rsidR="00085C32">
              <w:rPr>
                <w:noProof/>
                <w:webHidden/>
              </w:rPr>
            </w:r>
            <w:r w:rsidR="00085C32">
              <w:rPr>
                <w:noProof/>
                <w:webHidden/>
              </w:rPr>
              <w:fldChar w:fldCharType="separate"/>
            </w:r>
            <w:r w:rsidR="00693B54">
              <w:rPr>
                <w:noProof/>
                <w:webHidden/>
              </w:rPr>
              <w:t>10</w:t>
            </w:r>
            <w:r w:rsidR="00085C32">
              <w:rPr>
                <w:noProof/>
                <w:webHidden/>
              </w:rPr>
              <w:fldChar w:fldCharType="end"/>
            </w:r>
          </w:hyperlink>
        </w:p>
        <w:p w14:paraId="46F7C082" w14:textId="3F09B6E2" w:rsidR="00085C32" w:rsidRDefault="006E1A7B">
          <w:pPr>
            <w:pStyle w:val="TDC2"/>
            <w:tabs>
              <w:tab w:val="left" w:pos="1100"/>
              <w:tab w:val="right" w:leader="dot" w:pos="10070"/>
            </w:tabs>
            <w:rPr>
              <w:rFonts w:eastAsiaTheme="minorEastAsia"/>
              <w:noProof/>
              <w:lang w:val="en-US"/>
            </w:rPr>
          </w:pPr>
          <w:hyperlink w:anchor="_Toc70634361" w:history="1">
            <w:r w:rsidR="00085C32" w:rsidRPr="00755C82">
              <w:rPr>
                <w:rStyle w:val="Hipervnculo"/>
                <w:rFonts w:ascii="Palatino Linotype" w:eastAsia="Arial" w:hAnsi="Palatino Linotype" w:cs="Arial"/>
                <w:b/>
                <w:noProof/>
                <w:lang w:eastAsia="es-ES_tradnl"/>
              </w:rPr>
              <w:t>2.10.</w:t>
            </w:r>
            <w:r w:rsidR="00085C32">
              <w:rPr>
                <w:rFonts w:eastAsiaTheme="minorEastAsia"/>
                <w:noProof/>
                <w:lang w:val="en-US"/>
              </w:rPr>
              <w:tab/>
            </w:r>
            <w:r w:rsidR="00085C32" w:rsidRPr="00755C82">
              <w:rPr>
                <w:rStyle w:val="Hipervnculo"/>
                <w:rFonts w:ascii="Palatino Linotype" w:eastAsia="Arial" w:hAnsi="Palatino Linotype" w:cs="Arial"/>
                <w:b/>
                <w:noProof/>
                <w:lang w:eastAsia="es-ES_tradnl"/>
              </w:rPr>
              <w:t>Frecuencia de la entrega del producto</w:t>
            </w:r>
            <w:r w:rsidR="00085C32">
              <w:rPr>
                <w:noProof/>
                <w:webHidden/>
              </w:rPr>
              <w:tab/>
            </w:r>
            <w:r w:rsidR="00085C32">
              <w:rPr>
                <w:noProof/>
                <w:webHidden/>
              </w:rPr>
              <w:fldChar w:fldCharType="begin"/>
            </w:r>
            <w:r w:rsidR="00085C32">
              <w:rPr>
                <w:noProof/>
                <w:webHidden/>
              </w:rPr>
              <w:instrText xml:space="preserve"> PAGEREF _Toc70634361 \h </w:instrText>
            </w:r>
            <w:r w:rsidR="00085C32">
              <w:rPr>
                <w:noProof/>
                <w:webHidden/>
              </w:rPr>
            </w:r>
            <w:r w:rsidR="00085C32">
              <w:rPr>
                <w:noProof/>
                <w:webHidden/>
              </w:rPr>
              <w:fldChar w:fldCharType="separate"/>
            </w:r>
            <w:r w:rsidR="00693B54">
              <w:rPr>
                <w:noProof/>
                <w:webHidden/>
              </w:rPr>
              <w:t>10</w:t>
            </w:r>
            <w:r w:rsidR="00085C32">
              <w:rPr>
                <w:noProof/>
                <w:webHidden/>
              </w:rPr>
              <w:fldChar w:fldCharType="end"/>
            </w:r>
          </w:hyperlink>
        </w:p>
        <w:p w14:paraId="29A11B83" w14:textId="5FFD9CF4" w:rsidR="00085C32" w:rsidRDefault="006E1A7B">
          <w:pPr>
            <w:pStyle w:val="TDC2"/>
            <w:tabs>
              <w:tab w:val="left" w:pos="1100"/>
              <w:tab w:val="right" w:leader="dot" w:pos="10070"/>
            </w:tabs>
            <w:rPr>
              <w:rFonts w:eastAsiaTheme="minorEastAsia"/>
              <w:noProof/>
              <w:lang w:val="en-US"/>
            </w:rPr>
          </w:pPr>
          <w:hyperlink w:anchor="_Toc70634362" w:history="1">
            <w:r w:rsidR="00085C32" w:rsidRPr="00755C82">
              <w:rPr>
                <w:rStyle w:val="Hipervnculo"/>
                <w:rFonts w:ascii="Palatino Linotype" w:eastAsia="Arial" w:hAnsi="Palatino Linotype" w:cs="Arial"/>
                <w:b/>
                <w:noProof/>
                <w:lang w:eastAsia="es-ES_tradnl"/>
              </w:rPr>
              <w:t>2.11.</w:t>
            </w:r>
            <w:r w:rsidR="00085C32">
              <w:rPr>
                <w:rFonts w:eastAsiaTheme="minorEastAsia"/>
                <w:noProof/>
                <w:lang w:val="en-US"/>
              </w:rPr>
              <w:tab/>
            </w:r>
            <w:r w:rsidR="00085C32" w:rsidRPr="00755C82">
              <w:rPr>
                <w:rStyle w:val="Hipervnculo"/>
                <w:rFonts w:ascii="Palatino Linotype" w:eastAsia="Arial" w:hAnsi="Palatino Linotype" w:cs="Arial"/>
                <w:b/>
                <w:noProof/>
                <w:lang w:eastAsia="es-ES_tradnl"/>
              </w:rPr>
              <w:t>Metas</w:t>
            </w:r>
            <w:r w:rsidR="00085C32">
              <w:rPr>
                <w:noProof/>
                <w:webHidden/>
              </w:rPr>
              <w:tab/>
            </w:r>
            <w:r w:rsidR="00085C32">
              <w:rPr>
                <w:noProof/>
                <w:webHidden/>
              </w:rPr>
              <w:fldChar w:fldCharType="begin"/>
            </w:r>
            <w:r w:rsidR="00085C32">
              <w:rPr>
                <w:noProof/>
                <w:webHidden/>
              </w:rPr>
              <w:instrText xml:space="preserve"> PAGEREF _Toc70634362 \h </w:instrText>
            </w:r>
            <w:r w:rsidR="00085C32">
              <w:rPr>
                <w:noProof/>
                <w:webHidden/>
              </w:rPr>
            </w:r>
            <w:r w:rsidR="00085C32">
              <w:rPr>
                <w:noProof/>
                <w:webHidden/>
              </w:rPr>
              <w:fldChar w:fldCharType="separate"/>
            </w:r>
            <w:r w:rsidR="00693B54">
              <w:rPr>
                <w:noProof/>
                <w:webHidden/>
              </w:rPr>
              <w:t>11</w:t>
            </w:r>
            <w:r w:rsidR="00085C32">
              <w:rPr>
                <w:noProof/>
                <w:webHidden/>
              </w:rPr>
              <w:fldChar w:fldCharType="end"/>
            </w:r>
          </w:hyperlink>
        </w:p>
        <w:p w14:paraId="24A933BA" w14:textId="50033F64" w:rsidR="00085C32" w:rsidRDefault="006E1A7B">
          <w:pPr>
            <w:pStyle w:val="TDC2"/>
            <w:tabs>
              <w:tab w:val="left" w:pos="1100"/>
              <w:tab w:val="right" w:leader="dot" w:pos="10070"/>
            </w:tabs>
            <w:rPr>
              <w:rFonts w:eastAsiaTheme="minorEastAsia"/>
              <w:noProof/>
              <w:lang w:val="en-US"/>
            </w:rPr>
          </w:pPr>
          <w:hyperlink w:anchor="_Toc70634363" w:history="1">
            <w:r w:rsidR="00085C32" w:rsidRPr="00755C82">
              <w:rPr>
                <w:rStyle w:val="Hipervnculo"/>
                <w:rFonts w:ascii="Palatino Linotype" w:eastAsia="Arial" w:hAnsi="Palatino Linotype" w:cs="Arial"/>
                <w:b/>
                <w:noProof/>
                <w:lang w:eastAsia="es-ES_tradnl"/>
              </w:rPr>
              <w:t>2.12.</w:t>
            </w:r>
            <w:r w:rsidR="00085C32">
              <w:rPr>
                <w:rFonts w:eastAsiaTheme="minorEastAsia"/>
                <w:noProof/>
                <w:lang w:val="en-US"/>
              </w:rPr>
              <w:tab/>
            </w:r>
            <w:r w:rsidR="00085C32" w:rsidRPr="00755C82">
              <w:rPr>
                <w:rStyle w:val="Hipervnculo"/>
                <w:rFonts w:ascii="Palatino Linotype" w:eastAsia="Arial" w:hAnsi="Palatino Linotype" w:cs="Arial"/>
                <w:b/>
                <w:noProof/>
                <w:lang w:eastAsia="es-ES_tradnl"/>
              </w:rPr>
              <w:t>Cronograma de metas e inversión</w:t>
            </w:r>
            <w:r w:rsidR="00085C32">
              <w:rPr>
                <w:noProof/>
                <w:webHidden/>
              </w:rPr>
              <w:tab/>
            </w:r>
            <w:r w:rsidR="00085C32">
              <w:rPr>
                <w:noProof/>
                <w:webHidden/>
              </w:rPr>
              <w:fldChar w:fldCharType="begin"/>
            </w:r>
            <w:r w:rsidR="00085C32">
              <w:rPr>
                <w:noProof/>
                <w:webHidden/>
              </w:rPr>
              <w:instrText xml:space="preserve"> PAGEREF _Toc70634363 \h </w:instrText>
            </w:r>
            <w:r w:rsidR="00085C32">
              <w:rPr>
                <w:noProof/>
                <w:webHidden/>
              </w:rPr>
            </w:r>
            <w:r w:rsidR="00085C32">
              <w:rPr>
                <w:noProof/>
                <w:webHidden/>
              </w:rPr>
              <w:fldChar w:fldCharType="separate"/>
            </w:r>
            <w:r w:rsidR="00693B54">
              <w:rPr>
                <w:noProof/>
                <w:webHidden/>
              </w:rPr>
              <w:t>11</w:t>
            </w:r>
            <w:r w:rsidR="00085C32">
              <w:rPr>
                <w:noProof/>
                <w:webHidden/>
              </w:rPr>
              <w:fldChar w:fldCharType="end"/>
            </w:r>
          </w:hyperlink>
        </w:p>
        <w:p w14:paraId="0A3236D2" w14:textId="4E234261" w:rsidR="00085C32" w:rsidRDefault="006E1A7B">
          <w:pPr>
            <w:pStyle w:val="TDC2"/>
            <w:tabs>
              <w:tab w:val="left" w:pos="1100"/>
              <w:tab w:val="right" w:leader="dot" w:pos="10070"/>
            </w:tabs>
            <w:rPr>
              <w:rFonts w:eastAsiaTheme="minorEastAsia"/>
              <w:noProof/>
              <w:lang w:val="en-US"/>
            </w:rPr>
          </w:pPr>
          <w:hyperlink w:anchor="_Toc70634364" w:history="1">
            <w:r w:rsidR="00085C32" w:rsidRPr="00755C82">
              <w:rPr>
                <w:rStyle w:val="Hipervnculo"/>
                <w:rFonts w:ascii="Palatino Linotype" w:eastAsia="Arial" w:hAnsi="Palatino Linotype" w:cs="Arial"/>
                <w:b/>
                <w:noProof/>
                <w:lang w:eastAsia="es-ES_tradnl"/>
              </w:rPr>
              <w:t>2.13.</w:t>
            </w:r>
            <w:r w:rsidR="00085C32">
              <w:rPr>
                <w:rFonts w:eastAsiaTheme="minorEastAsia"/>
                <w:noProof/>
                <w:lang w:val="en-US"/>
              </w:rPr>
              <w:tab/>
            </w:r>
            <w:r w:rsidR="00085C32" w:rsidRPr="00755C82">
              <w:rPr>
                <w:rStyle w:val="Hipervnculo"/>
                <w:rFonts w:ascii="Palatino Linotype" w:eastAsia="Arial" w:hAnsi="Palatino Linotype" w:cs="Arial"/>
                <w:b/>
                <w:noProof/>
                <w:lang w:eastAsia="es-ES_tradnl"/>
              </w:rPr>
              <w:t>Cobertura geográfica</w:t>
            </w:r>
            <w:r w:rsidR="00085C32">
              <w:rPr>
                <w:noProof/>
                <w:webHidden/>
              </w:rPr>
              <w:tab/>
            </w:r>
            <w:r w:rsidR="00085C32">
              <w:rPr>
                <w:noProof/>
                <w:webHidden/>
              </w:rPr>
              <w:fldChar w:fldCharType="begin"/>
            </w:r>
            <w:r w:rsidR="00085C32">
              <w:rPr>
                <w:noProof/>
                <w:webHidden/>
              </w:rPr>
              <w:instrText xml:space="preserve"> PAGEREF _Toc70634364 \h </w:instrText>
            </w:r>
            <w:r w:rsidR="00085C32">
              <w:rPr>
                <w:noProof/>
                <w:webHidden/>
              </w:rPr>
            </w:r>
            <w:r w:rsidR="00085C32">
              <w:rPr>
                <w:noProof/>
                <w:webHidden/>
              </w:rPr>
              <w:fldChar w:fldCharType="separate"/>
            </w:r>
            <w:r w:rsidR="00693B54">
              <w:rPr>
                <w:noProof/>
                <w:webHidden/>
              </w:rPr>
              <w:t>11</w:t>
            </w:r>
            <w:r w:rsidR="00085C32">
              <w:rPr>
                <w:noProof/>
                <w:webHidden/>
              </w:rPr>
              <w:fldChar w:fldCharType="end"/>
            </w:r>
          </w:hyperlink>
        </w:p>
        <w:p w14:paraId="436DDE5F" w14:textId="263A01A0" w:rsidR="00085C32" w:rsidRDefault="006E1A7B">
          <w:pPr>
            <w:pStyle w:val="TDC2"/>
            <w:tabs>
              <w:tab w:val="left" w:pos="1100"/>
              <w:tab w:val="right" w:leader="dot" w:pos="10070"/>
            </w:tabs>
            <w:rPr>
              <w:rFonts w:eastAsiaTheme="minorEastAsia"/>
              <w:noProof/>
              <w:lang w:val="en-US"/>
            </w:rPr>
          </w:pPr>
          <w:hyperlink w:anchor="_Toc70634365" w:history="1">
            <w:r w:rsidR="00085C32" w:rsidRPr="00755C82">
              <w:rPr>
                <w:rStyle w:val="Hipervnculo"/>
                <w:rFonts w:ascii="Palatino Linotype" w:eastAsia="Arial" w:hAnsi="Palatino Linotype" w:cs="Arial"/>
                <w:b/>
                <w:noProof/>
                <w:lang w:eastAsia="es-ES_tradnl"/>
              </w:rPr>
              <w:t>2.14.</w:t>
            </w:r>
            <w:r w:rsidR="00085C32">
              <w:rPr>
                <w:rFonts w:eastAsiaTheme="minorEastAsia"/>
                <w:noProof/>
                <w:lang w:val="en-US"/>
              </w:rPr>
              <w:tab/>
            </w:r>
            <w:r w:rsidR="00085C32" w:rsidRPr="00755C82">
              <w:rPr>
                <w:rStyle w:val="Hipervnculo"/>
                <w:rFonts w:ascii="Palatino Linotype" w:eastAsia="Arial" w:hAnsi="Palatino Linotype" w:cs="Arial"/>
                <w:b/>
                <w:noProof/>
                <w:lang w:eastAsia="es-ES_tradnl"/>
              </w:rPr>
              <w:t>Evaluación</w:t>
            </w:r>
            <w:r w:rsidR="00085C32">
              <w:rPr>
                <w:noProof/>
                <w:webHidden/>
              </w:rPr>
              <w:tab/>
            </w:r>
            <w:r w:rsidR="00085C32">
              <w:rPr>
                <w:noProof/>
                <w:webHidden/>
              </w:rPr>
              <w:fldChar w:fldCharType="begin"/>
            </w:r>
            <w:r w:rsidR="00085C32">
              <w:rPr>
                <w:noProof/>
                <w:webHidden/>
              </w:rPr>
              <w:instrText xml:space="preserve"> PAGEREF _Toc70634365 \h </w:instrText>
            </w:r>
            <w:r w:rsidR="00085C32">
              <w:rPr>
                <w:noProof/>
                <w:webHidden/>
              </w:rPr>
            </w:r>
            <w:r w:rsidR="00085C32">
              <w:rPr>
                <w:noProof/>
                <w:webHidden/>
              </w:rPr>
              <w:fldChar w:fldCharType="separate"/>
            </w:r>
            <w:r w:rsidR="00693B54">
              <w:rPr>
                <w:noProof/>
                <w:webHidden/>
              </w:rPr>
              <w:t>11</w:t>
            </w:r>
            <w:r w:rsidR="00085C32">
              <w:rPr>
                <w:noProof/>
                <w:webHidden/>
              </w:rPr>
              <w:fldChar w:fldCharType="end"/>
            </w:r>
          </w:hyperlink>
        </w:p>
        <w:p w14:paraId="68F8B24F" w14:textId="02FB931D" w:rsidR="00085C32" w:rsidRDefault="006E1A7B">
          <w:pPr>
            <w:pStyle w:val="TDC1"/>
            <w:tabs>
              <w:tab w:val="left" w:pos="440"/>
              <w:tab w:val="right" w:leader="dot" w:pos="10070"/>
            </w:tabs>
            <w:rPr>
              <w:rFonts w:eastAsiaTheme="minorEastAsia"/>
              <w:noProof/>
              <w:lang w:val="en-US"/>
            </w:rPr>
          </w:pPr>
          <w:hyperlink w:anchor="_Toc70634366" w:history="1">
            <w:r w:rsidR="00085C32" w:rsidRPr="00755C82">
              <w:rPr>
                <w:rStyle w:val="Hipervnculo"/>
                <w:rFonts w:ascii="Palatino Linotype" w:hAnsi="Palatino Linotype"/>
                <w:noProof/>
              </w:rPr>
              <w:t>3.</w:t>
            </w:r>
            <w:r w:rsidR="00085C32">
              <w:rPr>
                <w:rFonts w:eastAsiaTheme="minorEastAsia"/>
                <w:noProof/>
                <w:lang w:val="en-US"/>
              </w:rPr>
              <w:tab/>
            </w:r>
            <w:r w:rsidR="00085C32" w:rsidRPr="00755C82">
              <w:rPr>
                <w:rStyle w:val="Hipervnculo"/>
                <w:rFonts w:ascii="Palatino Linotype" w:hAnsi="Palatino Linotype"/>
                <w:noProof/>
              </w:rPr>
              <w:t>Contribución del programa o proyecto a políticas públicas</w:t>
            </w:r>
            <w:r w:rsidR="00085C32">
              <w:rPr>
                <w:noProof/>
                <w:webHidden/>
              </w:rPr>
              <w:tab/>
            </w:r>
            <w:r w:rsidR="00085C32">
              <w:rPr>
                <w:noProof/>
                <w:webHidden/>
              </w:rPr>
              <w:fldChar w:fldCharType="begin"/>
            </w:r>
            <w:r w:rsidR="00085C32">
              <w:rPr>
                <w:noProof/>
                <w:webHidden/>
              </w:rPr>
              <w:instrText xml:space="preserve"> PAGEREF _Toc70634366 \h </w:instrText>
            </w:r>
            <w:r w:rsidR="00085C32">
              <w:rPr>
                <w:noProof/>
                <w:webHidden/>
              </w:rPr>
            </w:r>
            <w:r w:rsidR="00085C32">
              <w:rPr>
                <w:noProof/>
                <w:webHidden/>
              </w:rPr>
              <w:fldChar w:fldCharType="separate"/>
            </w:r>
            <w:r w:rsidR="00693B54">
              <w:rPr>
                <w:noProof/>
                <w:webHidden/>
              </w:rPr>
              <w:t>12</w:t>
            </w:r>
            <w:r w:rsidR="00085C32">
              <w:rPr>
                <w:noProof/>
                <w:webHidden/>
              </w:rPr>
              <w:fldChar w:fldCharType="end"/>
            </w:r>
          </w:hyperlink>
        </w:p>
        <w:p w14:paraId="27DD6BB3" w14:textId="3A3BF2EF" w:rsidR="00085C32" w:rsidRDefault="006E1A7B">
          <w:pPr>
            <w:pStyle w:val="TDC2"/>
            <w:tabs>
              <w:tab w:val="left" w:pos="880"/>
              <w:tab w:val="right" w:leader="dot" w:pos="10070"/>
            </w:tabs>
            <w:rPr>
              <w:rFonts w:eastAsiaTheme="minorEastAsia"/>
              <w:noProof/>
              <w:lang w:val="en-US"/>
            </w:rPr>
          </w:pPr>
          <w:hyperlink w:anchor="_Toc70634367" w:history="1">
            <w:r w:rsidR="00085C32" w:rsidRPr="00755C82">
              <w:rPr>
                <w:rStyle w:val="Hipervnculo"/>
                <w:rFonts w:ascii="Palatino Linotype" w:eastAsia="Arial" w:hAnsi="Palatino Linotype" w:cs="Arial"/>
                <w:b/>
                <w:noProof/>
                <w:lang w:eastAsia="es-ES_tradnl"/>
              </w:rPr>
              <w:t>3.1.</w:t>
            </w:r>
            <w:r w:rsidR="00085C32">
              <w:rPr>
                <w:rFonts w:eastAsiaTheme="minorEastAsia"/>
                <w:noProof/>
                <w:lang w:val="en-US"/>
              </w:rPr>
              <w:tab/>
            </w:r>
            <w:r w:rsidR="00085C32" w:rsidRPr="00755C82">
              <w:rPr>
                <w:rStyle w:val="Hipervnculo"/>
                <w:rFonts w:ascii="Palatino Linotype" w:eastAsia="Arial" w:hAnsi="Palatino Linotype" w:cs="Arial"/>
                <w:b/>
                <w:noProof/>
                <w:lang w:eastAsia="es-ES_tradnl"/>
              </w:rPr>
              <w:t>Plan Nacional de Desarrollo e Inversión Pública</w:t>
            </w:r>
            <w:r w:rsidR="00085C32">
              <w:rPr>
                <w:noProof/>
                <w:webHidden/>
              </w:rPr>
              <w:tab/>
            </w:r>
            <w:r w:rsidR="00085C32">
              <w:rPr>
                <w:noProof/>
                <w:webHidden/>
              </w:rPr>
              <w:fldChar w:fldCharType="begin"/>
            </w:r>
            <w:r w:rsidR="00085C32">
              <w:rPr>
                <w:noProof/>
                <w:webHidden/>
              </w:rPr>
              <w:instrText xml:space="preserve"> PAGEREF _Toc70634367 \h </w:instrText>
            </w:r>
            <w:r w:rsidR="00085C32">
              <w:rPr>
                <w:noProof/>
                <w:webHidden/>
              </w:rPr>
            </w:r>
            <w:r w:rsidR="00085C32">
              <w:rPr>
                <w:noProof/>
                <w:webHidden/>
              </w:rPr>
              <w:fldChar w:fldCharType="separate"/>
            </w:r>
            <w:r w:rsidR="00693B54">
              <w:rPr>
                <w:noProof/>
                <w:webHidden/>
              </w:rPr>
              <w:t>12</w:t>
            </w:r>
            <w:r w:rsidR="00085C32">
              <w:rPr>
                <w:noProof/>
                <w:webHidden/>
              </w:rPr>
              <w:fldChar w:fldCharType="end"/>
            </w:r>
          </w:hyperlink>
        </w:p>
        <w:p w14:paraId="74797430" w14:textId="3D9415E0" w:rsidR="00085C32" w:rsidRDefault="006E1A7B">
          <w:pPr>
            <w:pStyle w:val="TDC2"/>
            <w:tabs>
              <w:tab w:val="left" w:pos="880"/>
              <w:tab w:val="right" w:leader="dot" w:pos="10070"/>
            </w:tabs>
            <w:rPr>
              <w:rFonts w:eastAsiaTheme="minorEastAsia"/>
              <w:noProof/>
              <w:lang w:val="en-US"/>
            </w:rPr>
          </w:pPr>
          <w:hyperlink w:anchor="_Toc70634368" w:history="1">
            <w:r w:rsidR="00085C32" w:rsidRPr="00755C82">
              <w:rPr>
                <w:rStyle w:val="Hipervnculo"/>
                <w:rFonts w:ascii="Palatino Linotype" w:eastAsia="Arial" w:hAnsi="Palatino Linotype" w:cs="Arial"/>
                <w:b/>
                <w:noProof/>
                <w:lang w:eastAsia="es-ES_tradnl"/>
              </w:rPr>
              <w:t>3.2.</w:t>
            </w:r>
            <w:r w:rsidR="00085C32">
              <w:rPr>
                <w:rFonts w:eastAsiaTheme="minorEastAsia"/>
                <w:noProof/>
                <w:lang w:val="en-US"/>
              </w:rPr>
              <w:tab/>
            </w:r>
            <w:r w:rsidR="00085C32" w:rsidRPr="00755C82">
              <w:rPr>
                <w:rStyle w:val="Hipervnculo"/>
                <w:rFonts w:ascii="Palatino Linotype" w:eastAsia="Arial" w:hAnsi="Palatino Linotype" w:cs="Arial"/>
                <w:b/>
                <w:noProof/>
                <w:lang w:eastAsia="es-ES_tradnl"/>
              </w:rPr>
              <w:t>Prioridades de la Administración</w:t>
            </w:r>
            <w:r w:rsidR="00085C32">
              <w:rPr>
                <w:noProof/>
                <w:webHidden/>
              </w:rPr>
              <w:tab/>
            </w:r>
            <w:r w:rsidR="00085C32">
              <w:rPr>
                <w:noProof/>
                <w:webHidden/>
              </w:rPr>
              <w:fldChar w:fldCharType="begin"/>
            </w:r>
            <w:r w:rsidR="00085C32">
              <w:rPr>
                <w:noProof/>
                <w:webHidden/>
              </w:rPr>
              <w:instrText xml:space="preserve"> PAGEREF _Toc70634368 \h </w:instrText>
            </w:r>
            <w:r w:rsidR="00085C32">
              <w:rPr>
                <w:noProof/>
                <w:webHidden/>
              </w:rPr>
            </w:r>
            <w:r w:rsidR="00085C32">
              <w:rPr>
                <w:noProof/>
                <w:webHidden/>
              </w:rPr>
              <w:fldChar w:fldCharType="separate"/>
            </w:r>
            <w:r w:rsidR="00693B54">
              <w:rPr>
                <w:noProof/>
                <w:webHidden/>
              </w:rPr>
              <w:t>12</w:t>
            </w:r>
            <w:r w:rsidR="00085C32">
              <w:rPr>
                <w:noProof/>
                <w:webHidden/>
              </w:rPr>
              <w:fldChar w:fldCharType="end"/>
            </w:r>
          </w:hyperlink>
        </w:p>
        <w:p w14:paraId="726B3E2F" w14:textId="36740D56" w:rsidR="00085C32" w:rsidRDefault="006E1A7B">
          <w:pPr>
            <w:pStyle w:val="TDC2"/>
            <w:tabs>
              <w:tab w:val="left" w:pos="880"/>
              <w:tab w:val="right" w:leader="dot" w:pos="10070"/>
            </w:tabs>
            <w:rPr>
              <w:rFonts w:eastAsiaTheme="minorEastAsia"/>
              <w:noProof/>
              <w:lang w:val="en-US"/>
            </w:rPr>
          </w:pPr>
          <w:hyperlink w:anchor="_Toc70634369" w:history="1">
            <w:r w:rsidR="00085C32" w:rsidRPr="00755C82">
              <w:rPr>
                <w:rStyle w:val="Hipervnculo"/>
                <w:rFonts w:ascii="Palatino Linotype" w:eastAsia="Arial" w:hAnsi="Palatino Linotype" w:cs="Arial"/>
                <w:b/>
                <w:noProof/>
                <w:lang w:eastAsia="es-ES_tradnl"/>
              </w:rPr>
              <w:t>3.3.</w:t>
            </w:r>
            <w:r w:rsidR="00085C32">
              <w:rPr>
                <w:rFonts w:eastAsiaTheme="minorEastAsia"/>
                <w:noProof/>
                <w:lang w:val="en-US"/>
              </w:rPr>
              <w:tab/>
            </w:r>
            <w:r w:rsidR="00085C32" w:rsidRPr="00755C82">
              <w:rPr>
                <w:rStyle w:val="Hipervnculo"/>
                <w:rFonts w:ascii="Palatino Linotype" w:eastAsia="Arial" w:hAnsi="Palatino Linotype" w:cs="Arial"/>
                <w:b/>
                <w:noProof/>
                <w:lang w:eastAsia="es-ES_tradnl"/>
              </w:rPr>
              <w:t>Objetivos de Desarrollo Sostenible (ODS)</w:t>
            </w:r>
            <w:r w:rsidR="00085C32">
              <w:rPr>
                <w:noProof/>
                <w:webHidden/>
              </w:rPr>
              <w:tab/>
            </w:r>
            <w:r w:rsidR="00085C32">
              <w:rPr>
                <w:noProof/>
                <w:webHidden/>
              </w:rPr>
              <w:fldChar w:fldCharType="begin"/>
            </w:r>
            <w:r w:rsidR="00085C32">
              <w:rPr>
                <w:noProof/>
                <w:webHidden/>
              </w:rPr>
              <w:instrText xml:space="preserve"> PAGEREF _Toc70634369 \h </w:instrText>
            </w:r>
            <w:r w:rsidR="00085C32">
              <w:rPr>
                <w:noProof/>
                <w:webHidden/>
              </w:rPr>
            </w:r>
            <w:r w:rsidR="00085C32">
              <w:rPr>
                <w:noProof/>
                <w:webHidden/>
              </w:rPr>
              <w:fldChar w:fldCharType="separate"/>
            </w:r>
            <w:r w:rsidR="00693B54">
              <w:rPr>
                <w:noProof/>
                <w:webHidden/>
              </w:rPr>
              <w:t>12</w:t>
            </w:r>
            <w:r w:rsidR="00085C32">
              <w:rPr>
                <w:noProof/>
                <w:webHidden/>
              </w:rPr>
              <w:fldChar w:fldCharType="end"/>
            </w:r>
          </w:hyperlink>
        </w:p>
        <w:p w14:paraId="173D8EE2" w14:textId="63A83DE8" w:rsidR="00085C32" w:rsidRDefault="006E1A7B">
          <w:pPr>
            <w:pStyle w:val="TDC2"/>
            <w:tabs>
              <w:tab w:val="left" w:pos="880"/>
              <w:tab w:val="right" w:leader="dot" w:pos="10070"/>
            </w:tabs>
            <w:rPr>
              <w:rFonts w:eastAsiaTheme="minorEastAsia"/>
              <w:noProof/>
              <w:lang w:val="en-US"/>
            </w:rPr>
          </w:pPr>
          <w:hyperlink w:anchor="_Toc70634370" w:history="1">
            <w:r w:rsidR="00085C32" w:rsidRPr="00755C82">
              <w:rPr>
                <w:rStyle w:val="Hipervnculo"/>
                <w:rFonts w:ascii="Palatino Linotype" w:eastAsia="Arial" w:hAnsi="Palatino Linotype" w:cs="Arial"/>
                <w:b/>
                <w:noProof/>
                <w:lang w:eastAsia="es-ES_tradnl"/>
              </w:rPr>
              <w:t>3.4.</w:t>
            </w:r>
            <w:r w:rsidR="00085C32">
              <w:rPr>
                <w:rFonts w:eastAsiaTheme="minorEastAsia"/>
                <w:noProof/>
                <w:lang w:val="en-US"/>
              </w:rPr>
              <w:tab/>
            </w:r>
            <w:r w:rsidR="00085C32" w:rsidRPr="00755C82">
              <w:rPr>
                <w:rStyle w:val="Hipervnculo"/>
                <w:rFonts w:ascii="Palatino Linotype" w:eastAsia="Arial" w:hAnsi="Palatino Linotype" w:cs="Arial"/>
                <w:b/>
                <w:noProof/>
                <w:lang w:eastAsia="es-ES_tradnl"/>
              </w:rPr>
              <w:t>Política Nacional de Emprendimientos</w:t>
            </w:r>
            <w:r w:rsidR="00085C32">
              <w:rPr>
                <w:noProof/>
                <w:webHidden/>
              </w:rPr>
              <w:tab/>
            </w:r>
            <w:r w:rsidR="00085C32">
              <w:rPr>
                <w:noProof/>
                <w:webHidden/>
              </w:rPr>
              <w:fldChar w:fldCharType="begin"/>
            </w:r>
            <w:r w:rsidR="00085C32">
              <w:rPr>
                <w:noProof/>
                <w:webHidden/>
              </w:rPr>
              <w:instrText xml:space="preserve"> PAGEREF _Toc70634370 \h </w:instrText>
            </w:r>
            <w:r w:rsidR="00085C32">
              <w:rPr>
                <w:noProof/>
                <w:webHidden/>
              </w:rPr>
            </w:r>
            <w:r w:rsidR="00085C32">
              <w:rPr>
                <w:noProof/>
                <w:webHidden/>
              </w:rPr>
              <w:fldChar w:fldCharType="separate"/>
            </w:r>
            <w:r w:rsidR="00693B54">
              <w:rPr>
                <w:noProof/>
                <w:webHidden/>
              </w:rPr>
              <w:t>12</w:t>
            </w:r>
            <w:r w:rsidR="00085C32">
              <w:rPr>
                <w:noProof/>
                <w:webHidden/>
              </w:rPr>
              <w:fldChar w:fldCharType="end"/>
            </w:r>
          </w:hyperlink>
        </w:p>
        <w:p w14:paraId="2F9F26AE" w14:textId="08149258" w:rsidR="00085C32" w:rsidRDefault="006E1A7B">
          <w:pPr>
            <w:pStyle w:val="TDC2"/>
            <w:tabs>
              <w:tab w:val="left" w:pos="880"/>
              <w:tab w:val="right" w:leader="dot" w:pos="10070"/>
            </w:tabs>
            <w:rPr>
              <w:rFonts w:eastAsiaTheme="minorEastAsia"/>
              <w:noProof/>
              <w:lang w:val="en-US"/>
            </w:rPr>
          </w:pPr>
          <w:hyperlink w:anchor="_Toc70634371" w:history="1">
            <w:r w:rsidR="00085C32" w:rsidRPr="00755C82">
              <w:rPr>
                <w:rStyle w:val="Hipervnculo"/>
                <w:rFonts w:ascii="Palatino Linotype" w:eastAsia="Arial" w:hAnsi="Palatino Linotype" w:cs="Arial"/>
                <w:b/>
                <w:noProof/>
                <w:lang w:eastAsia="es-ES_tradnl"/>
              </w:rPr>
              <w:t>3.5.</w:t>
            </w:r>
            <w:r w:rsidR="00085C32">
              <w:rPr>
                <w:rFonts w:eastAsiaTheme="minorEastAsia"/>
                <w:noProof/>
                <w:lang w:val="en-US"/>
              </w:rPr>
              <w:tab/>
            </w:r>
            <w:r w:rsidR="00085C32" w:rsidRPr="00755C82">
              <w:rPr>
                <w:rStyle w:val="Hipervnculo"/>
                <w:rFonts w:ascii="Palatino Linotype" w:eastAsia="Arial" w:hAnsi="Palatino Linotype" w:cs="Arial"/>
                <w:b/>
                <w:noProof/>
                <w:lang w:eastAsia="es-ES_tradnl"/>
              </w:rPr>
              <w:t>Plan Operativo Institucional (POI)</w:t>
            </w:r>
            <w:r w:rsidR="00085C32">
              <w:rPr>
                <w:noProof/>
                <w:webHidden/>
              </w:rPr>
              <w:tab/>
            </w:r>
            <w:r w:rsidR="00085C32">
              <w:rPr>
                <w:noProof/>
                <w:webHidden/>
              </w:rPr>
              <w:fldChar w:fldCharType="begin"/>
            </w:r>
            <w:r w:rsidR="00085C32">
              <w:rPr>
                <w:noProof/>
                <w:webHidden/>
              </w:rPr>
              <w:instrText xml:space="preserve"> PAGEREF _Toc70634371 \h </w:instrText>
            </w:r>
            <w:r w:rsidR="00085C32">
              <w:rPr>
                <w:noProof/>
                <w:webHidden/>
              </w:rPr>
            </w:r>
            <w:r w:rsidR="00085C32">
              <w:rPr>
                <w:noProof/>
                <w:webHidden/>
              </w:rPr>
              <w:fldChar w:fldCharType="separate"/>
            </w:r>
            <w:r w:rsidR="00693B54">
              <w:rPr>
                <w:noProof/>
                <w:webHidden/>
              </w:rPr>
              <w:t>12</w:t>
            </w:r>
            <w:r w:rsidR="00085C32">
              <w:rPr>
                <w:noProof/>
                <w:webHidden/>
              </w:rPr>
              <w:fldChar w:fldCharType="end"/>
            </w:r>
          </w:hyperlink>
        </w:p>
        <w:p w14:paraId="079BABFE" w14:textId="43C8A1D3" w:rsidR="00085C32" w:rsidRDefault="006E1A7B">
          <w:pPr>
            <w:pStyle w:val="TDC1"/>
            <w:tabs>
              <w:tab w:val="left" w:pos="440"/>
              <w:tab w:val="right" w:leader="dot" w:pos="10070"/>
            </w:tabs>
            <w:rPr>
              <w:rFonts w:eastAsiaTheme="minorEastAsia"/>
              <w:noProof/>
              <w:lang w:val="en-US"/>
            </w:rPr>
          </w:pPr>
          <w:hyperlink w:anchor="_Toc70634372" w:history="1">
            <w:r w:rsidR="00085C32" w:rsidRPr="00755C82">
              <w:rPr>
                <w:rStyle w:val="Hipervnculo"/>
                <w:rFonts w:ascii="Palatino Linotype" w:hAnsi="Palatino Linotype"/>
                <w:noProof/>
              </w:rPr>
              <w:t>4.</w:t>
            </w:r>
            <w:r w:rsidR="00085C32">
              <w:rPr>
                <w:rFonts w:eastAsiaTheme="minorEastAsia"/>
                <w:noProof/>
                <w:lang w:val="en-US"/>
              </w:rPr>
              <w:tab/>
            </w:r>
            <w:r w:rsidR="00085C32" w:rsidRPr="00755C82">
              <w:rPr>
                <w:rStyle w:val="Hipervnculo"/>
                <w:rFonts w:ascii="Palatino Linotype" w:hAnsi="Palatino Linotype"/>
                <w:noProof/>
              </w:rPr>
              <w:t>Plan de contingencia para la atención de emergencias</w:t>
            </w:r>
            <w:r w:rsidR="00085C32">
              <w:rPr>
                <w:noProof/>
                <w:webHidden/>
              </w:rPr>
              <w:tab/>
            </w:r>
            <w:r w:rsidR="00085C32">
              <w:rPr>
                <w:noProof/>
                <w:webHidden/>
              </w:rPr>
              <w:fldChar w:fldCharType="begin"/>
            </w:r>
            <w:r w:rsidR="00085C32">
              <w:rPr>
                <w:noProof/>
                <w:webHidden/>
              </w:rPr>
              <w:instrText xml:space="preserve"> PAGEREF _Toc70634372 \h </w:instrText>
            </w:r>
            <w:r w:rsidR="00085C32">
              <w:rPr>
                <w:noProof/>
                <w:webHidden/>
              </w:rPr>
            </w:r>
            <w:r w:rsidR="00085C32">
              <w:rPr>
                <w:noProof/>
                <w:webHidden/>
              </w:rPr>
              <w:fldChar w:fldCharType="separate"/>
            </w:r>
            <w:r w:rsidR="00693B54">
              <w:rPr>
                <w:noProof/>
                <w:webHidden/>
              </w:rPr>
              <w:t>12</w:t>
            </w:r>
            <w:r w:rsidR="00085C32">
              <w:rPr>
                <w:noProof/>
                <w:webHidden/>
              </w:rPr>
              <w:fldChar w:fldCharType="end"/>
            </w:r>
          </w:hyperlink>
        </w:p>
        <w:p w14:paraId="7A21ED63" w14:textId="09A03E47" w:rsidR="00085C32" w:rsidRDefault="006E1A7B">
          <w:pPr>
            <w:pStyle w:val="TDC1"/>
            <w:tabs>
              <w:tab w:val="left" w:pos="440"/>
              <w:tab w:val="right" w:leader="dot" w:pos="10070"/>
            </w:tabs>
            <w:rPr>
              <w:rFonts w:eastAsiaTheme="minorEastAsia"/>
              <w:noProof/>
              <w:lang w:val="en-US"/>
            </w:rPr>
          </w:pPr>
          <w:hyperlink w:anchor="_Toc70634373" w:history="1">
            <w:r w:rsidR="00085C32" w:rsidRPr="00755C82">
              <w:rPr>
                <w:rStyle w:val="Hipervnculo"/>
                <w:rFonts w:ascii="Palatino Linotype" w:hAnsi="Palatino Linotype"/>
                <w:noProof/>
              </w:rPr>
              <w:t>5.</w:t>
            </w:r>
            <w:r w:rsidR="00085C32">
              <w:rPr>
                <w:rFonts w:eastAsiaTheme="minorEastAsia"/>
                <w:noProof/>
                <w:lang w:val="en-US"/>
              </w:rPr>
              <w:tab/>
            </w:r>
            <w:r w:rsidR="00085C32" w:rsidRPr="00755C82">
              <w:rPr>
                <w:rStyle w:val="Hipervnculo"/>
                <w:rFonts w:ascii="Palatino Linotype" w:hAnsi="Palatino Linotype"/>
                <w:noProof/>
              </w:rPr>
              <w:t>Módulo presupuestario de los programas sociales</w:t>
            </w:r>
            <w:r w:rsidR="00085C32">
              <w:rPr>
                <w:noProof/>
                <w:webHidden/>
              </w:rPr>
              <w:tab/>
            </w:r>
            <w:r w:rsidR="00085C32">
              <w:rPr>
                <w:noProof/>
                <w:webHidden/>
              </w:rPr>
              <w:fldChar w:fldCharType="begin"/>
            </w:r>
            <w:r w:rsidR="00085C32">
              <w:rPr>
                <w:noProof/>
                <w:webHidden/>
              </w:rPr>
              <w:instrText xml:space="preserve"> PAGEREF _Toc70634373 \h </w:instrText>
            </w:r>
            <w:r w:rsidR="00085C32">
              <w:rPr>
                <w:noProof/>
                <w:webHidden/>
              </w:rPr>
            </w:r>
            <w:r w:rsidR="00085C32">
              <w:rPr>
                <w:noProof/>
                <w:webHidden/>
              </w:rPr>
              <w:fldChar w:fldCharType="separate"/>
            </w:r>
            <w:r w:rsidR="00693B54">
              <w:rPr>
                <w:noProof/>
                <w:webHidden/>
              </w:rPr>
              <w:t>13</w:t>
            </w:r>
            <w:r w:rsidR="00085C32">
              <w:rPr>
                <w:noProof/>
                <w:webHidden/>
              </w:rPr>
              <w:fldChar w:fldCharType="end"/>
            </w:r>
          </w:hyperlink>
        </w:p>
        <w:p w14:paraId="029CDF10" w14:textId="08F2BEA6" w:rsidR="00085C32" w:rsidRDefault="006E1A7B">
          <w:pPr>
            <w:pStyle w:val="TDC2"/>
            <w:tabs>
              <w:tab w:val="left" w:pos="880"/>
              <w:tab w:val="right" w:leader="dot" w:pos="10070"/>
            </w:tabs>
            <w:rPr>
              <w:rFonts w:eastAsiaTheme="minorEastAsia"/>
              <w:noProof/>
              <w:lang w:val="en-US"/>
            </w:rPr>
          </w:pPr>
          <w:hyperlink w:anchor="_Toc70634374" w:history="1">
            <w:r w:rsidR="00085C32" w:rsidRPr="00755C82">
              <w:rPr>
                <w:rStyle w:val="Hipervnculo"/>
                <w:rFonts w:ascii="Palatino Linotype" w:eastAsia="Arial" w:hAnsi="Palatino Linotype" w:cs="Arial"/>
                <w:b/>
                <w:noProof/>
                <w:lang w:eastAsia="es-ES_tradnl"/>
              </w:rPr>
              <w:t>5.1.</w:t>
            </w:r>
            <w:r w:rsidR="00085C32">
              <w:rPr>
                <w:rFonts w:eastAsiaTheme="minorEastAsia"/>
                <w:noProof/>
                <w:lang w:val="en-US"/>
              </w:rPr>
              <w:tab/>
            </w:r>
            <w:r w:rsidR="00085C32" w:rsidRPr="00755C82">
              <w:rPr>
                <w:rStyle w:val="Hipervnculo"/>
                <w:rFonts w:ascii="Palatino Linotype" w:eastAsia="Arial" w:hAnsi="Palatino Linotype" w:cs="Arial"/>
                <w:b/>
                <w:noProof/>
                <w:lang w:eastAsia="es-ES_tradnl"/>
              </w:rPr>
              <w:t>Estado de Origen y Aplicación de Fondos</w:t>
            </w:r>
            <w:r w:rsidR="00085C32">
              <w:rPr>
                <w:noProof/>
                <w:webHidden/>
              </w:rPr>
              <w:tab/>
            </w:r>
            <w:r w:rsidR="00085C32">
              <w:rPr>
                <w:noProof/>
                <w:webHidden/>
              </w:rPr>
              <w:fldChar w:fldCharType="begin"/>
            </w:r>
            <w:r w:rsidR="00085C32">
              <w:rPr>
                <w:noProof/>
                <w:webHidden/>
              </w:rPr>
              <w:instrText xml:space="preserve"> PAGEREF _Toc70634374 \h </w:instrText>
            </w:r>
            <w:r w:rsidR="00085C32">
              <w:rPr>
                <w:noProof/>
                <w:webHidden/>
              </w:rPr>
            </w:r>
            <w:r w:rsidR="00085C32">
              <w:rPr>
                <w:noProof/>
                <w:webHidden/>
              </w:rPr>
              <w:fldChar w:fldCharType="separate"/>
            </w:r>
            <w:r w:rsidR="00693B54">
              <w:rPr>
                <w:noProof/>
                <w:webHidden/>
              </w:rPr>
              <w:t>13</w:t>
            </w:r>
            <w:r w:rsidR="00085C32">
              <w:rPr>
                <w:noProof/>
                <w:webHidden/>
              </w:rPr>
              <w:fldChar w:fldCharType="end"/>
            </w:r>
          </w:hyperlink>
        </w:p>
        <w:p w14:paraId="57261219" w14:textId="0A5B0103" w:rsidR="00085C32" w:rsidRDefault="006E1A7B">
          <w:pPr>
            <w:pStyle w:val="TDC2"/>
            <w:tabs>
              <w:tab w:val="left" w:pos="880"/>
              <w:tab w:val="right" w:leader="dot" w:pos="10070"/>
            </w:tabs>
            <w:rPr>
              <w:rFonts w:eastAsiaTheme="minorEastAsia"/>
              <w:noProof/>
              <w:lang w:val="en-US"/>
            </w:rPr>
          </w:pPr>
          <w:hyperlink w:anchor="_Toc70634375" w:history="1">
            <w:r w:rsidR="00085C32" w:rsidRPr="00755C82">
              <w:rPr>
                <w:rStyle w:val="Hipervnculo"/>
                <w:rFonts w:ascii="Palatino Linotype" w:eastAsia="Arial" w:hAnsi="Palatino Linotype" w:cs="Arial"/>
                <w:b/>
                <w:noProof/>
                <w:lang w:eastAsia="es-ES_tradnl"/>
              </w:rPr>
              <w:t>5.2.</w:t>
            </w:r>
            <w:r w:rsidR="00085C32">
              <w:rPr>
                <w:rFonts w:eastAsiaTheme="minorEastAsia"/>
                <w:noProof/>
                <w:lang w:val="en-US"/>
              </w:rPr>
              <w:tab/>
            </w:r>
            <w:r w:rsidR="00085C32" w:rsidRPr="00755C82">
              <w:rPr>
                <w:rStyle w:val="Hipervnculo"/>
                <w:rFonts w:ascii="Palatino Linotype" w:eastAsia="Arial" w:hAnsi="Palatino Linotype" w:cs="Arial"/>
                <w:b/>
                <w:noProof/>
                <w:lang w:eastAsia="es-ES_tradnl"/>
              </w:rPr>
              <w:t>Estado de Ingresos</w:t>
            </w:r>
            <w:r w:rsidR="00085C32">
              <w:rPr>
                <w:noProof/>
                <w:webHidden/>
              </w:rPr>
              <w:tab/>
            </w:r>
            <w:r w:rsidR="00085C32">
              <w:rPr>
                <w:noProof/>
                <w:webHidden/>
              </w:rPr>
              <w:fldChar w:fldCharType="begin"/>
            </w:r>
            <w:r w:rsidR="00085C32">
              <w:rPr>
                <w:noProof/>
                <w:webHidden/>
              </w:rPr>
              <w:instrText xml:space="preserve"> PAGEREF _Toc70634375 \h </w:instrText>
            </w:r>
            <w:r w:rsidR="00085C32">
              <w:rPr>
                <w:noProof/>
                <w:webHidden/>
              </w:rPr>
            </w:r>
            <w:r w:rsidR="00085C32">
              <w:rPr>
                <w:noProof/>
                <w:webHidden/>
              </w:rPr>
              <w:fldChar w:fldCharType="separate"/>
            </w:r>
            <w:r w:rsidR="00693B54">
              <w:rPr>
                <w:noProof/>
                <w:webHidden/>
              </w:rPr>
              <w:t>13</w:t>
            </w:r>
            <w:r w:rsidR="00085C32">
              <w:rPr>
                <w:noProof/>
                <w:webHidden/>
              </w:rPr>
              <w:fldChar w:fldCharType="end"/>
            </w:r>
          </w:hyperlink>
        </w:p>
        <w:p w14:paraId="6A912625" w14:textId="74F469DE" w:rsidR="00085C32" w:rsidRDefault="006E1A7B">
          <w:pPr>
            <w:pStyle w:val="TDC2"/>
            <w:tabs>
              <w:tab w:val="left" w:pos="880"/>
              <w:tab w:val="right" w:leader="dot" w:pos="10070"/>
            </w:tabs>
            <w:rPr>
              <w:rFonts w:eastAsiaTheme="minorEastAsia"/>
              <w:noProof/>
              <w:lang w:val="en-US"/>
            </w:rPr>
          </w:pPr>
          <w:hyperlink w:anchor="_Toc70634376" w:history="1">
            <w:r w:rsidR="00085C32" w:rsidRPr="00755C82">
              <w:rPr>
                <w:rStyle w:val="Hipervnculo"/>
                <w:rFonts w:ascii="Palatino Linotype" w:eastAsia="Arial" w:hAnsi="Palatino Linotype" w:cs="Arial"/>
                <w:b/>
                <w:noProof/>
                <w:lang w:eastAsia="es-ES_tradnl"/>
              </w:rPr>
              <w:t>5.3.</w:t>
            </w:r>
            <w:r w:rsidR="00085C32">
              <w:rPr>
                <w:rFonts w:eastAsiaTheme="minorEastAsia"/>
                <w:noProof/>
                <w:lang w:val="en-US"/>
              </w:rPr>
              <w:tab/>
            </w:r>
            <w:r w:rsidR="00085C32" w:rsidRPr="00755C82">
              <w:rPr>
                <w:rStyle w:val="Hipervnculo"/>
                <w:rFonts w:ascii="Palatino Linotype" w:eastAsia="Arial" w:hAnsi="Palatino Linotype" w:cs="Arial"/>
                <w:b/>
                <w:noProof/>
                <w:lang w:eastAsia="es-ES_tradnl"/>
              </w:rPr>
              <w:t>Justificación de Ingresos</w:t>
            </w:r>
            <w:r w:rsidR="00085C32">
              <w:rPr>
                <w:noProof/>
                <w:webHidden/>
              </w:rPr>
              <w:tab/>
            </w:r>
            <w:r w:rsidR="00085C32">
              <w:rPr>
                <w:noProof/>
                <w:webHidden/>
              </w:rPr>
              <w:fldChar w:fldCharType="begin"/>
            </w:r>
            <w:r w:rsidR="00085C32">
              <w:rPr>
                <w:noProof/>
                <w:webHidden/>
              </w:rPr>
              <w:instrText xml:space="preserve"> PAGEREF _Toc70634376 \h </w:instrText>
            </w:r>
            <w:r w:rsidR="00085C32">
              <w:rPr>
                <w:noProof/>
                <w:webHidden/>
              </w:rPr>
            </w:r>
            <w:r w:rsidR="00085C32">
              <w:rPr>
                <w:noProof/>
                <w:webHidden/>
              </w:rPr>
              <w:fldChar w:fldCharType="separate"/>
            </w:r>
            <w:r w:rsidR="00693B54">
              <w:rPr>
                <w:noProof/>
                <w:webHidden/>
              </w:rPr>
              <w:t>13</w:t>
            </w:r>
            <w:r w:rsidR="00085C32">
              <w:rPr>
                <w:noProof/>
                <w:webHidden/>
              </w:rPr>
              <w:fldChar w:fldCharType="end"/>
            </w:r>
          </w:hyperlink>
        </w:p>
        <w:p w14:paraId="5D713AD9" w14:textId="747FCD86" w:rsidR="00085C32" w:rsidRDefault="006E1A7B">
          <w:pPr>
            <w:pStyle w:val="TDC2"/>
            <w:tabs>
              <w:tab w:val="left" w:pos="880"/>
              <w:tab w:val="right" w:leader="dot" w:pos="10070"/>
            </w:tabs>
            <w:rPr>
              <w:rFonts w:eastAsiaTheme="minorEastAsia"/>
              <w:noProof/>
              <w:lang w:val="en-US"/>
            </w:rPr>
          </w:pPr>
          <w:hyperlink w:anchor="_Toc70634377" w:history="1">
            <w:r w:rsidR="00085C32" w:rsidRPr="00755C82">
              <w:rPr>
                <w:rStyle w:val="Hipervnculo"/>
                <w:rFonts w:ascii="Palatino Linotype" w:eastAsia="Arial" w:hAnsi="Palatino Linotype" w:cs="Arial"/>
                <w:b/>
                <w:noProof/>
                <w:lang w:eastAsia="es-ES_tradnl"/>
              </w:rPr>
              <w:t>5.4.</w:t>
            </w:r>
            <w:r w:rsidR="00085C32">
              <w:rPr>
                <w:rFonts w:eastAsiaTheme="minorEastAsia"/>
                <w:noProof/>
                <w:lang w:val="en-US"/>
              </w:rPr>
              <w:tab/>
            </w:r>
            <w:r w:rsidR="00085C32" w:rsidRPr="00755C82">
              <w:rPr>
                <w:rStyle w:val="Hipervnculo"/>
                <w:rFonts w:ascii="Palatino Linotype" w:eastAsia="Arial" w:hAnsi="Palatino Linotype" w:cs="Arial"/>
                <w:b/>
                <w:noProof/>
                <w:lang w:eastAsia="es-ES_tradnl"/>
              </w:rPr>
              <w:t>Estado de Egresos</w:t>
            </w:r>
            <w:r w:rsidR="00085C32">
              <w:rPr>
                <w:noProof/>
                <w:webHidden/>
              </w:rPr>
              <w:tab/>
            </w:r>
            <w:r w:rsidR="00085C32">
              <w:rPr>
                <w:noProof/>
                <w:webHidden/>
              </w:rPr>
              <w:fldChar w:fldCharType="begin"/>
            </w:r>
            <w:r w:rsidR="00085C32">
              <w:rPr>
                <w:noProof/>
                <w:webHidden/>
              </w:rPr>
              <w:instrText xml:space="preserve"> PAGEREF _Toc70634377 \h </w:instrText>
            </w:r>
            <w:r w:rsidR="00085C32">
              <w:rPr>
                <w:noProof/>
                <w:webHidden/>
              </w:rPr>
            </w:r>
            <w:r w:rsidR="00085C32">
              <w:rPr>
                <w:noProof/>
                <w:webHidden/>
              </w:rPr>
              <w:fldChar w:fldCharType="separate"/>
            </w:r>
            <w:r w:rsidR="00693B54">
              <w:rPr>
                <w:noProof/>
                <w:webHidden/>
              </w:rPr>
              <w:t>13</w:t>
            </w:r>
            <w:r w:rsidR="00085C32">
              <w:rPr>
                <w:noProof/>
                <w:webHidden/>
              </w:rPr>
              <w:fldChar w:fldCharType="end"/>
            </w:r>
          </w:hyperlink>
        </w:p>
        <w:p w14:paraId="5BEB75C4" w14:textId="245A8EBF" w:rsidR="00085C32" w:rsidRDefault="006E1A7B">
          <w:pPr>
            <w:pStyle w:val="TDC2"/>
            <w:tabs>
              <w:tab w:val="left" w:pos="880"/>
              <w:tab w:val="right" w:leader="dot" w:pos="10070"/>
            </w:tabs>
            <w:rPr>
              <w:rFonts w:eastAsiaTheme="minorEastAsia"/>
              <w:noProof/>
              <w:lang w:val="en-US"/>
            </w:rPr>
          </w:pPr>
          <w:hyperlink w:anchor="_Toc70634378" w:history="1">
            <w:r w:rsidR="00085C32" w:rsidRPr="00755C82">
              <w:rPr>
                <w:rStyle w:val="Hipervnculo"/>
                <w:rFonts w:ascii="Palatino Linotype" w:eastAsia="Arial" w:hAnsi="Palatino Linotype" w:cs="Arial"/>
                <w:b/>
                <w:noProof/>
                <w:lang w:eastAsia="es-ES_tradnl"/>
              </w:rPr>
              <w:t>5.5.</w:t>
            </w:r>
            <w:r w:rsidR="00085C32">
              <w:rPr>
                <w:rFonts w:eastAsiaTheme="minorEastAsia"/>
                <w:noProof/>
                <w:lang w:val="en-US"/>
              </w:rPr>
              <w:tab/>
            </w:r>
            <w:r w:rsidR="00085C32" w:rsidRPr="00755C82">
              <w:rPr>
                <w:rStyle w:val="Hipervnculo"/>
                <w:rFonts w:ascii="Palatino Linotype" w:eastAsia="Arial" w:hAnsi="Palatino Linotype" w:cs="Arial"/>
                <w:b/>
                <w:noProof/>
                <w:lang w:eastAsia="es-ES_tradnl"/>
              </w:rPr>
              <w:t>Justificación de egresos</w:t>
            </w:r>
            <w:r w:rsidR="00085C32">
              <w:rPr>
                <w:noProof/>
                <w:webHidden/>
              </w:rPr>
              <w:tab/>
            </w:r>
            <w:r w:rsidR="00085C32">
              <w:rPr>
                <w:noProof/>
                <w:webHidden/>
              </w:rPr>
              <w:fldChar w:fldCharType="begin"/>
            </w:r>
            <w:r w:rsidR="00085C32">
              <w:rPr>
                <w:noProof/>
                <w:webHidden/>
              </w:rPr>
              <w:instrText xml:space="preserve"> PAGEREF _Toc70634378 \h </w:instrText>
            </w:r>
            <w:r w:rsidR="00085C32">
              <w:rPr>
                <w:noProof/>
                <w:webHidden/>
              </w:rPr>
            </w:r>
            <w:r w:rsidR="00085C32">
              <w:rPr>
                <w:noProof/>
                <w:webHidden/>
              </w:rPr>
              <w:fldChar w:fldCharType="separate"/>
            </w:r>
            <w:r w:rsidR="00693B54">
              <w:rPr>
                <w:noProof/>
                <w:webHidden/>
              </w:rPr>
              <w:t>13</w:t>
            </w:r>
            <w:r w:rsidR="00085C32">
              <w:rPr>
                <w:noProof/>
                <w:webHidden/>
              </w:rPr>
              <w:fldChar w:fldCharType="end"/>
            </w:r>
          </w:hyperlink>
        </w:p>
        <w:p w14:paraId="7311BF5C" w14:textId="745D4BAB" w:rsidR="00085C32" w:rsidRDefault="006E1A7B">
          <w:pPr>
            <w:pStyle w:val="TDC2"/>
            <w:tabs>
              <w:tab w:val="left" w:pos="880"/>
              <w:tab w:val="right" w:leader="dot" w:pos="10070"/>
            </w:tabs>
            <w:rPr>
              <w:rFonts w:eastAsiaTheme="minorEastAsia"/>
              <w:noProof/>
              <w:lang w:val="en-US"/>
            </w:rPr>
          </w:pPr>
          <w:hyperlink w:anchor="_Toc70634379" w:history="1">
            <w:r w:rsidR="00085C32" w:rsidRPr="00755C82">
              <w:rPr>
                <w:rStyle w:val="Hipervnculo"/>
                <w:rFonts w:ascii="Palatino Linotype" w:eastAsia="Arial" w:hAnsi="Palatino Linotype" w:cs="Arial"/>
                <w:b/>
                <w:noProof/>
                <w:lang w:eastAsia="es-ES_tradnl"/>
              </w:rPr>
              <w:t>5.6.</w:t>
            </w:r>
            <w:r w:rsidR="00085C32">
              <w:rPr>
                <w:rFonts w:eastAsiaTheme="minorEastAsia"/>
                <w:noProof/>
                <w:lang w:val="en-US"/>
              </w:rPr>
              <w:tab/>
            </w:r>
            <w:r w:rsidR="00085C32" w:rsidRPr="00755C82">
              <w:rPr>
                <w:rStyle w:val="Hipervnculo"/>
                <w:rFonts w:ascii="Palatino Linotype" w:eastAsia="Arial" w:hAnsi="Palatino Linotype" w:cs="Arial"/>
                <w:b/>
                <w:noProof/>
                <w:lang w:eastAsia="es-ES_tradnl"/>
              </w:rPr>
              <w:t>Flujo de caja</w:t>
            </w:r>
            <w:r w:rsidR="00085C32">
              <w:rPr>
                <w:noProof/>
                <w:webHidden/>
              </w:rPr>
              <w:tab/>
            </w:r>
            <w:r w:rsidR="00085C32">
              <w:rPr>
                <w:noProof/>
                <w:webHidden/>
              </w:rPr>
              <w:fldChar w:fldCharType="begin"/>
            </w:r>
            <w:r w:rsidR="00085C32">
              <w:rPr>
                <w:noProof/>
                <w:webHidden/>
              </w:rPr>
              <w:instrText xml:space="preserve"> PAGEREF _Toc70634379 \h </w:instrText>
            </w:r>
            <w:r w:rsidR="00085C32">
              <w:rPr>
                <w:noProof/>
                <w:webHidden/>
              </w:rPr>
            </w:r>
            <w:r w:rsidR="00085C32">
              <w:rPr>
                <w:noProof/>
                <w:webHidden/>
              </w:rPr>
              <w:fldChar w:fldCharType="separate"/>
            </w:r>
            <w:r w:rsidR="00693B54">
              <w:rPr>
                <w:noProof/>
                <w:webHidden/>
              </w:rPr>
              <w:t>13</w:t>
            </w:r>
            <w:r w:rsidR="00085C32">
              <w:rPr>
                <w:noProof/>
                <w:webHidden/>
              </w:rPr>
              <w:fldChar w:fldCharType="end"/>
            </w:r>
          </w:hyperlink>
        </w:p>
        <w:p w14:paraId="0AE7207D" w14:textId="6541332D" w:rsidR="00085C32" w:rsidRDefault="006E1A7B">
          <w:pPr>
            <w:pStyle w:val="TDC1"/>
            <w:tabs>
              <w:tab w:val="right" w:leader="dot" w:pos="10070"/>
            </w:tabs>
            <w:rPr>
              <w:rFonts w:eastAsiaTheme="minorEastAsia"/>
              <w:noProof/>
              <w:lang w:val="en-US"/>
            </w:rPr>
          </w:pPr>
          <w:hyperlink w:anchor="_Toc70634380" w:history="1">
            <w:r w:rsidR="00085C32" w:rsidRPr="00755C82">
              <w:rPr>
                <w:rStyle w:val="Hipervnculo"/>
                <w:rFonts w:ascii="Palatino Linotype" w:hAnsi="Palatino Linotype"/>
                <w:noProof/>
                <w:lang w:val="es-ES_tradnl" w:eastAsia="es-ES"/>
              </w:rPr>
              <w:t>Anexo 1</w:t>
            </w:r>
            <w:r w:rsidR="00085C32">
              <w:rPr>
                <w:noProof/>
                <w:webHidden/>
              </w:rPr>
              <w:tab/>
            </w:r>
            <w:r w:rsidR="00085C32">
              <w:rPr>
                <w:noProof/>
                <w:webHidden/>
              </w:rPr>
              <w:fldChar w:fldCharType="begin"/>
            </w:r>
            <w:r w:rsidR="00085C32">
              <w:rPr>
                <w:noProof/>
                <w:webHidden/>
              </w:rPr>
              <w:instrText xml:space="preserve"> PAGEREF _Toc70634380 \h </w:instrText>
            </w:r>
            <w:r w:rsidR="00085C32">
              <w:rPr>
                <w:noProof/>
                <w:webHidden/>
              </w:rPr>
            </w:r>
            <w:r w:rsidR="00085C32">
              <w:rPr>
                <w:noProof/>
                <w:webHidden/>
              </w:rPr>
              <w:fldChar w:fldCharType="separate"/>
            </w:r>
            <w:r w:rsidR="00693B54">
              <w:rPr>
                <w:noProof/>
                <w:webHidden/>
              </w:rPr>
              <w:t>14</w:t>
            </w:r>
            <w:r w:rsidR="00085C32">
              <w:rPr>
                <w:noProof/>
                <w:webHidden/>
              </w:rPr>
              <w:fldChar w:fldCharType="end"/>
            </w:r>
          </w:hyperlink>
        </w:p>
        <w:p w14:paraId="71C08A46" w14:textId="750C7021" w:rsidR="00DF3636" w:rsidRDefault="00DF3636">
          <w:r>
            <w:rPr>
              <w:b/>
              <w:bCs/>
              <w:lang w:val="es-ES"/>
            </w:rPr>
            <w:fldChar w:fldCharType="end"/>
          </w:r>
        </w:p>
      </w:sdtContent>
    </w:sdt>
    <w:p w14:paraId="417043AE" w14:textId="77777777" w:rsidR="00DF3636" w:rsidRDefault="00DF3636">
      <w:pPr>
        <w:rPr>
          <w:rFonts w:ascii="Palatino Linotype" w:eastAsia="Times New Roman" w:hAnsi="Palatino Linotype" w:cs="Arial"/>
          <w:b/>
          <w:sz w:val="28"/>
          <w:szCs w:val="24"/>
          <w:lang w:eastAsia="es-CR"/>
        </w:rPr>
      </w:pPr>
      <w:r>
        <w:rPr>
          <w:rFonts w:ascii="Palatino Linotype" w:eastAsia="Times New Roman" w:hAnsi="Palatino Linotype" w:cs="Arial"/>
          <w:sz w:val="28"/>
          <w:szCs w:val="24"/>
          <w:lang w:eastAsia="es-CR"/>
        </w:rPr>
        <w:br w:type="page"/>
      </w:r>
    </w:p>
    <w:p w14:paraId="64CB56FC" w14:textId="44C7D62D" w:rsidR="00B41A50" w:rsidRPr="00176725" w:rsidRDefault="00B41A50" w:rsidP="00B41A50">
      <w:pPr>
        <w:pStyle w:val="Ttulo1"/>
        <w:jc w:val="right"/>
        <w:rPr>
          <w:rFonts w:ascii="Palatino Linotype" w:eastAsia="Times New Roman" w:hAnsi="Palatino Linotype" w:cs="Arial"/>
          <w:sz w:val="28"/>
          <w:szCs w:val="24"/>
          <w:lang w:eastAsia="es-CR"/>
        </w:rPr>
      </w:pPr>
      <w:bookmarkStart w:id="2" w:name="_Toc70634339"/>
      <w:r w:rsidRPr="00176725">
        <w:rPr>
          <w:rFonts w:ascii="Palatino Linotype" w:eastAsia="Times New Roman" w:hAnsi="Palatino Linotype" w:cs="Arial"/>
          <w:sz w:val="28"/>
          <w:szCs w:val="24"/>
          <w:lang w:eastAsia="es-CR"/>
        </w:rPr>
        <w:lastRenderedPageBreak/>
        <w:t>Introducción</w:t>
      </w:r>
      <w:bookmarkEnd w:id="1"/>
      <w:bookmarkEnd w:id="2"/>
    </w:p>
    <w:p w14:paraId="67D4F74B" w14:textId="77777777" w:rsidR="00B41A50" w:rsidRPr="00176725" w:rsidRDefault="00B41A50" w:rsidP="00B41A50">
      <w:pPr>
        <w:rPr>
          <w:highlight w:val="yellow"/>
          <w:lang w:eastAsia="es-CR"/>
        </w:rPr>
      </w:pPr>
    </w:p>
    <w:p w14:paraId="701FF66C" w14:textId="356912D5" w:rsidR="00B41A50" w:rsidRPr="00176725" w:rsidRDefault="00B41A50" w:rsidP="00B41A50">
      <w:pPr>
        <w:spacing w:after="0" w:line="276" w:lineRule="auto"/>
        <w:ind w:right="15"/>
        <w:jc w:val="both"/>
        <w:rPr>
          <w:rFonts w:ascii="Palatino Linotype" w:hAnsi="Palatino Linotype"/>
        </w:rPr>
      </w:pPr>
      <w:r w:rsidRPr="00176725">
        <w:rPr>
          <w:rFonts w:ascii="Palatino Linotype" w:hAnsi="Palatino Linotype"/>
        </w:rPr>
        <w:t>La</w:t>
      </w:r>
      <w:r w:rsidRPr="00176725">
        <w:rPr>
          <w:rFonts w:ascii="Palatino Linotype" w:eastAsia="Times New Roman" w:hAnsi="Palatino Linotype" w:cs="Arial"/>
          <w:lang w:eastAsia="es-CR"/>
        </w:rPr>
        <w:t xml:space="preserve"> Dirección General de Desarrollo Social y Asignaciones (Desaf), en cumplimiento de las facultades estipuladas en la Ley Nª 5662 (1974) y su reforma Ley Nª 8783 (2019), el Decreto Ejecutivo Nª 35873-MTSS (2010), responsable </w:t>
      </w:r>
      <w:r w:rsidR="00A6570E" w:rsidRPr="00176725">
        <w:rPr>
          <w:rFonts w:ascii="Palatino Linotype" w:eastAsia="Times New Roman" w:hAnsi="Palatino Linotype" w:cs="Arial"/>
          <w:lang w:eastAsia="es-CR"/>
        </w:rPr>
        <w:t>de administrar</w:t>
      </w:r>
      <w:r w:rsidRPr="00176725">
        <w:rPr>
          <w:rFonts w:ascii="Palatino Linotype" w:eastAsia="Times New Roman" w:hAnsi="Palatino Linotype" w:cs="Arial"/>
          <w:lang w:eastAsia="es-CR"/>
        </w:rPr>
        <w:t xml:space="preserve"> los recursos del Fondo de Desarrollo Social y Asignaciones Familiares (Fodesaf)</w:t>
      </w:r>
      <w:r w:rsidRPr="00176725">
        <w:rPr>
          <w:rFonts w:ascii="Palatino Linotype" w:hAnsi="Palatino Linotype"/>
        </w:rPr>
        <w:t xml:space="preserve">, pone a disposición el </w:t>
      </w:r>
      <w:r w:rsidR="00F479DB" w:rsidRPr="00176725">
        <w:rPr>
          <w:rFonts w:ascii="Palatino Linotype" w:hAnsi="Palatino Linotype"/>
        </w:rPr>
        <w:t>presente documento</w:t>
      </w:r>
      <w:r w:rsidRPr="00176725">
        <w:rPr>
          <w:rFonts w:ascii="Palatino Linotype" w:hAnsi="Palatino Linotype"/>
        </w:rPr>
        <w:t xml:space="preserve"> “Diseño del plan-presupuesto de los programas y proyectos sociales que solicitan financiamiento del Fodesaf”.</w:t>
      </w:r>
    </w:p>
    <w:p w14:paraId="153D88F2" w14:textId="77777777" w:rsidR="00B41A50" w:rsidRPr="00176725" w:rsidRDefault="00B41A50" w:rsidP="00B41A50">
      <w:pPr>
        <w:spacing w:after="0" w:line="276" w:lineRule="auto"/>
        <w:ind w:right="15"/>
        <w:jc w:val="both"/>
        <w:rPr>
          <w:rFonts w:ascii="Palatino Linotype" w:hAnsi="Palatino Linotype"/>
        </w:rPr>
      </w:pPr>
    </w:p>
    <w:p w14:paraId="74BB5B31" w14:textId="77777777" w:rsidR="00B41A50" w:rsidRPr="00176725" w:rsidRDefault="00B41A50" w:rsidP="00B41A50">
      <w:pPr>
        <w:spacing w:after="0" w:line="276" w:lineRule="auto"/>
        <w:ind w:right="15"/>
        <w:jc w:val="both"/>
        <w:rPr>
          <w:rFonts w:ascii="Palatino Linotype" w:hAnsi="Palatino Linotype"/>
        </w:rPr>
      </w:pPr>
      <w:r w:rsidRPr="00176725">
        <w:rPr>
          <w:rFonts w:ascii="Palatino Linotype" w:hAnsi="Palatino Linotype"/>
        </w:rPr>
        <w:t>Este documento, debe ser utilizado por las unidades ejecutoras para la formulación del programa o proyecto a financiar, se aplica por única vez. Posteriormente y de manera anual, dicho diseño se valida a través del instrumento denominado “Guía de validación y actualización del diseño del plan-presupuesto del programa o proyecto” e incluye el “Cronograma de Metas e Inversión”.</w:t>
      </w:r>
    </w:p>
    <w:p w14:paraId="52A6583E" w14:textId="77777777" w:rsidR="00B41A50" w:rsidRPr="00176725" w:rsidRDefault="00B41A50" w:rsidP="00B41A50">
      <w:pPr>
        <w:spacing w:after="0" w:line="276" w:lineRule="auto"/>
        <w:ind w:right="15"/>
        <w:jc w:val="both"/>
        <w:rPr>
          <w:rFonts w:ascii="Palatino Linotype" w:hAnsi="Palatino Linotype"/>
        </w:rPr>
      </w:pPr>
    </w:p>
    <w:p w14:paraId="52941CA9" w14:textId="77777777" w:rsidR="00B41A50" w:rsidRPr="00176725" w:rsidRDefault="00B41A50" w:rsidP="00B41A50">
      <w:pPr>
        <w:spacing w:after="0" w:line="276" w:lineRule="auto"/>
        <w:ind w:right="15"/>
        <w:jc w:val="both"/>
        <w:rPr>
          <w:rFonts w:ascii="Palatino Linotype" w:hAnsi="Palatino Linotype"/>
        </w:rPr>
      </w:pPr>
      <w:r>
        <w:rPr>
          <w:rFonts w:ascii="Palatino Linotype" w:hAnsi="Palatino Linotype"/>
        </w:rPr>
        <w:t>T</w:t>
      </w:r>
      <w:r w:rsidRPr="00176725">
        <w:rPr>
          <w:rFonts w:ascii="Palatino Linotype" w:hAnsi="Palatino Linotype"/>
        </w:rPr>
        <w:t xml:space="preserve">iene como propósito brindar un instrumento para la descripción del plan-presupuesto de los programas y proyectos, para los cuales se pretende el financiamiento. De </w:t>
      </w:r>
      <w:r w:rsidRPr="00176725">
        <w:rPr>
          <w:rFonts w:ascii="Palatino Linotype" w:eastAsia="Times New Roman" w:hAnsi="Palatino Linotype" w:cs="Arial"/>
          <w:lang w:eastAsia="es-CR"/>
        </w:rPr>
        <w:t>manera que, se presente la información de forma unificada, actualizada y consistente para uso de la Desaf, de las diferentes instituciones interesadas y del público en general, razón por la cual debe ser lo más clara pero también lo más detallada posible.</w:t>
      </w:r>
    </w:p>
    <w:p w14:paraId="171C6CF1" w14:textId="77777777" w:rsidR="00B41A50" w:rsidRPr="00176725" w:rsidRDefault="00B41A50" w:rsidP="00B41A50">
      <w:pPr>
        <w:spacing w:after="0" w:line="276" w:lineRule="auto"/>
        <w:ind w:right="479"/>
        <w:rPr>
          <w:rFonts w:ascii="Palatino Linotype" w:hAnsi="Palatino Linotype"/>
        </w:rPr>
      </w:pPr>
    </w:p>
    <w:p w14:paraId="388C2275" w14:textId="77777777" w:rsidR="00B41A50" w:rsidRPr="00176725" w:rsidRDefault="00B41A50" w:rsidP="00B41A50">
      <w:pPr>
        <w:ind w:firstLine="6"/>
        <w:jc w:val="both"/>
        <w:rPr>
          <w:rFonts w:ascii="Palatino Linotype" w:hAnsi="Palatino Linotype" w:cs="Arial"/>
        </w:rPr>
      </w:pPr>
      <w:r w:rsidRPr="00176725">
        <w:rPr>
          <w:rFonts w:ascii="Palatino Linotype" w:hAnsi="Palatino Linotype" w:cs="Arial"/>
        </w:rPr>
        <w:t xml:space="preserve">El documento, consta de dos apartados principales. En el primero de ellos, se establecen las instrucciones generales que, para el llenado del documento, referidos a los documentos a utilizar, requisitos e indicaciones de formato. El segundo apartado, lo constituye el diseño del programa o proyecto a financiar, </w:t>
      </w:r>
      <w:r>
        <w:rPr>
          <w:rFonts w:ascii="Palatino Linotype" w:hAnsi="Palatino Linotype" w:cs="Arial"/>
        </w:rPr>
        <w:t xml:space="preserve">se incluye, </w:t>
      </w:r>
      <w:r w:rsidRPr="00176725">
        <w:rPr>
          <w:rFonts w:ascii="Palatino Linotype" w:hAnsi="Palatino Linotype" w:cs="Arial"/>
        </w:rPr>
        <w:t>información general, modulo programático</w:t>
      </w:r>
      <w:r>
        <w:rPr>
          <w:rFonts w:ascii="Palatino Linotype" w:hAnsi="Palatino Linotype" w:cs="Arial"/>
        </w:rPr>
        <w:t>, contribución a las políticas públicas, plan de contingencia</w:t>
      </w:r>
      <w:r w:rsidRPr="00176725">
        <w:rPr>
          <w:rFonts w:ascii="Palatino Linotype" w:hAnsi="Palatino Linotype" w:cs="Arial"/>
        </w:rPr>
        <w:t xml:space="preserve"> y </w:t>
      </w:r>
      <w:r>
        <w:rPr>
          <w:rFonts w:ascii="Palatino Linotype" w:hAnsi="Palatino Linotype" w:cs="Arial"/>
        </w:rPr>
        <w:t xml:space="preserve">el módulo </w:t>
      </w:r>
      <w:r w:rsidRPr="00176725">
        <w:rPr>
          <w:rFonts w:ascii="Palatino Linotype" w:hAnsi="Palatino Linotype" w:cs="Arial"/>
        </w:rPr>
        <w:t>presupuestario</w:t>
      </w:r>
    </w:p>
    <w:p w14:paraId="7312B23A" w14:textId="757AD386" w:rsidR="00B41A50" w:rsidRPr="00176725" w:rsidRDefault="00B41A50" w:rsidP="00B41A50">
      <w:pPr>
        <w:spacing w:after="0" w:line="276" w:lineRule="auto"/>
        <w:jc w:val="both"/>
        <w:rPr>
          <w:rFonts w:ascii="Palatino Linotype" w:hAnsi="Palatino Linotype" w:cs="Arial"/>
          <w:color w:val="FF0000"/>
        </w:rPr>
      </w:pPr>
      <w:r w:rsidRPr="00176725">
        <w:rPr>
          <w:rFonts w:ascii="Palatino Linotype" w:hAnsi="Palatino Linotype" w:cs="Arial"/>
        </w:rPr>
        <w:t>Las especificaciones establecidas para el llenado de este documento, se localizan en el “Manual para la elaboración del plan-presupuesto de los programas y proyectos sociales que solicitan financiamiento del Fodesaf”</w:t>
      </w:r>
      <w:r w:rsidR="00C069F6">
        <w:rPr>
          <w:rFonts w:ascii="Palatino Linotype" w:hAnsi="Palatino Linotype" w:cs="Arial"/>
        </w:rPr>
        <w:t>, en adelante referido como el Manual</w:t>
      </w:r>
      <w:r w:rsidRPr="00176725">
        <w:rPr>
          <w:rFonts w:ascii="Palatino Linotype" w:hAnsi="Palatino Linotype" w:cs="Arial"/>
        </w:rPr>
        <w:t>.</w:t>
      </w:r>
      <w:r>
        <w:rPr>
          <w:rFonts w:ascii="Palatino Linotype" w:hAnsi="Palatino Linotype" w:cs="Arial"/>
        </w:rPr>
        <w:t xml:space="preserve"> </w:t>
      </w:r>
    </w:p>
    <w:p w14:paraId="1022B3B3" w14:textId="70A0A61F" w:rsidR="002949F2" w:rsidRPr="00D87C12" w:rsidRDefault="002949F2" w:rsidP="002949F2">
      <w:pPr>
        <w:ind w:firstLine="6"/>
        <w:jc w:val="both"/>
        <w:rPr>
          <w:rFonts w:ascii="Palatino Linotype" w:hAnsi="Palatino Linotype" w:cs="Arial"/>
          <w:lang w:val="es-ES_tradnl"/>
        </w:rPr>
      </w:pPr>
    </w:p>
    <w:p w14:paraId="602DDD3C" w14:textId="77777777" w:rsidR="00217B90" w:rsidRDefault="00217B90">
      <w:pPr>
        <w:rPr>
          <w:rFonts w:ascii="Palatino Linotype" w:eastAsiaTheme="majorEastAsia" w:hAnsi="Palatino Linotype" w:cstheme="majorBidi"/>
          <w:b/>
          <w:sz w:val="28"/>
          <w:szCs w:val="32"/>
        </w:rPr>
      </w:pPr>
      <w:r>
        <w:rPr>
          <w:rFonts w:ascii="Palatino Linotype" w:hAnsi="Palatino Linotype"/>
          <w:sz w:val="28"/>
        </w:rPr>
        <w:br w:type="page"/>
      </w:r>
    </w:p>
    <w:p w14:paraId="51DEAC86" w14:textId="77777777" w:rsidR="00B41A50" w:rsidRPr="00176725" w:rsidRDefault="00B41A50" w:rsidP="00B41A50">
      <w:pPr>
        <w:pStyle w:val="Ttulo1"/>
        <w:jc w:val="right"/>
        <w:rPr>
          <w:rFonts w:ascii="Palatino Linotype" w:eastAsia="Times New Roman" w:hAnsi="Palatino Linotype" w:cs="Arial"/>
          <w:sz w:val="28"/>
          <w:lang w:eastAsia="es-CR"/>
        </w:rPr>
      </w:pPr>
      <w:bookmarkStart w:id="3" w:name="_Toc65200934"/>
      <w:bookmarkStart w:id="4" w:name="_Toc70634340"/>
      <w:r w:rsidRPr="00FE4F87">
        <w:rPr>
          <w:rFonts w:ascii="Palatino Linotype" w:eastAsia="Times New Roman" w:hAnsi="Palatino Linotype" w:cs="Arial"/>
          <w:sz w:val="28"/>
          <w:szCs w:val="24"/>
          <w:lang w:eastAsia="es-CR"/>
        </w:rPr>
        <w:lastRenderedPageBreak/>
        <w:t>Instrucciones generales para el llenado y presentación de documentos</w:t>
      </w:r>
      <w:bookmarkEnd w:id="3"/>
      <w:bookmarkEnd w:id="4"/>
      <w:r w:rsidRPr="00176725">
        <w:rPr>
          <w:rFonts w:ascii="Palatino Linotype" w:eastAsia="Times New Roman" w:hAnsi="Palatino Linotype" w:cs="Arial"/>
          <w:sz w:val="28"/>
          <w:lang w:eastAsia="es-CR"/>
        </w:rPr>
        <w:t xml:space="preserve"> </w:t>
      </w:r>
    </w:p>
    <w:p w14:paraId="668D7010" w14:textId="77777777" w:rsidR="00B41A50" w:rsidRDefault="00B41A50" w:rsidP="00B41A50">
      <w:pPr>
        <w:autoSpaceDE w:val="0"/>
        <w:autoSpaceDN w:val="0"/>
        <w:adjustRightInd w:val="0"/>
        <w:spacing w:after="0" w:line="240" w:lineRule="auto"/>
        <w:jc w:val="both"/>
        <w:rPr>
          <w:rFonts w:ascii="Palatino Linotype" w:eastAsia="Times New Roman" w:hAnsi="Palatino Linotype" w:cs="Arial"/>
          <w:lang w:eastAsia="es-CR"/>
        </w:rPr>
      </w:pPr>
    </w:p>
    <w:p w14:paraId="5B10F86B" w14:textId="77777777" w:rsidR="00B41A50" w:rsidRDefault="00B41A50" w:rsidP="00B41A50">
      <w:pPr>
        <w:autoSpaceDE w:val="0"/>
        <w:autoSpaceDN w:val="0"/>
        <w:adjustRightInd w:val="0"/>
        <w:spacing w:after="0" w:line="240" w:lineRule="auto"/>
        <w:jc w:val="both"/>
        <w:rPr>
          <w:rFonts w:ascii="Palatino Linotype" w:eastAsia="Times New Roman" w:hAnsi="Palatino Linotype" w:cs="Arial"/>
          <w:lang w:eastAsia="es-CR"/>
        </w:rPr>
      </w:pPr>
      <w:r>
        <w:rPr>
          <w:rFonts w:ascii="Palatino Linotype" w:eastAsia="Times New Roman" w:hAnsi="Palatino Linotype" w:cs="Arial"/>
          <w:lang w:eastAsia="es-CR"/>
        </w:rPr>
        <w:t>En este apartado se incorporan las instrucciones de orden general que deben seguirse para la elaboración del diseño del programa o proyecto que pretende el financiamiento con fuente Fodesaf. No obstante, para la remisión a la Desaf, se presenta únicamente lo correspondiente al apartado “Diseño del plan-presupuesto”, manteniendo la portada y sustituyendo la introducción por una presentación (no mayor a una página).</w:t>
      </w:r>
    </w:p>
    <w:p w14:paraId="3516FC36" w14:textId="77777777" w:rsidR="00B41A50" w:rsidRDefault="00B41A50" w:rsidP="00B41A50">
      <w:pPr>
        <w:autoSpaceDE w:val="0"/>
        <w:autoSpaceDN w:val="0"/>
        <w:adjustRightInd w:val="0"/>
        <w:spacing w:after="0" w:line="240" w:lineRule="auto"/>
        <w:jc w:val="both"/>
        <w:rPr>
          <w:rFonts w:ascii="Palatino Linotype" w:eastAsia="Times New Roman" w:hAnsi="Palatino Linotype" w:cs="Arial"/>
          <w:lang w:eastAsia="es-CR"/>
        </w:rPr>
      </w:pPr>
    </w:p>
    <w:p w14:paraId="2D220FB9" w14:textId="77777777" w:rsidR="00B25536" w:rsidRDefault="00B25536" w:rsidP="00B41A50">
      <w:pPr>
        <w:autoSpaceDE w:val="0"/>
        <w:autoSpaceDN w:val="0"/>
        <w:adjustRightInd w:val="0"/>
        <w:spacing w:after="0" w:line="240" w:lineRule="auto"/>
        <w:jc w:val="both"/>
        <w:rPr>
          <w:rFonts w:ascii="Palatino Linotype" w:eastAsia="Times New Roman" w:hAnsi="Palatino Linotype" w:cs="Arial"/>
          <w:lang w:eastAsia="es-CR"/>
        </w:rPr>
      </w:pPr>
      <w:r>
        <w:rPr>
          <w:rFonts w:ascii="Palatino Linotype" w:eastAsia="Times New Roman" w:hAnsi="Palatino Linotype" w:cs="Arial"/>
          <w:lang w:eastAsia="es-CR"/>
        </w:rPr>
        <w:t xml:space="preserve">En cada </w:t>
      </w:r>
      <w:r w:rsidR="00B41A50">
        <w:rPr>
          <w:rFonts w:ascii="Palatino Linotype" w:eastAsia="Times New Roman" w:hAnsi="Palatino Linotype" w:cs="Arial"/>
          <w:lang w:eastAsia="es-CR"/>
        </w:rPr>
        <w:t>apartado del diseño, se ha in</w:t>
      </w:r>
      <w:r>
        <w:rPr>
          <w:rFonts w:ascii="Palatino Linotype" w:eastAsia="Times New Roman" w:hAnsi="Palatino Linotype" w:cs="Arial"/>
          <w:lang w:eastAsia="es-CR"/>
        </w:rPr>
        <w:t xml:space="preserve">cluido </w:t>
      </w:r>
      <w:r w:rsidR="00B41A50">
        <w:rPr>
          <w:rFonts w:ascii="Palatino Linotype" w:eastAsia="Times New Roman" w:hAnsi="Palatino Linotype" w:cs="Arial"/>
          <w:lang w:eastAsia="es-CR"/>
        </w:rPr>
        <w:t xml:space="preserve">un resumen del contenido del </w:t>
      </w:r>
      <w:r w:rsidR="00B41A50" w:rsidRPr="00FE4F87">
        <w:rPr>
          <w:rFonts w:ascii="Palatino Linotype" w:hAnsi="Palatino Linotype" w:cs="Arial"/>
          <w:i/>
        </w:rPr>
        <w:t>“Manual para la elaboración del plan-presupuesto de los programas y proyectos sociales que solicitan financiamiento del Fodesaf</w:t>
      </w:r>
      <w:r w:rsidR="00B41A50" w:rsidRPr="00FE4F87">
        <w:rPr>
          <w:rFonts w:ascii="Palatino Linotype" w:eastAsia="Times New Roman" w:hAnsi="Palatino Linotype" w:cs="Arial"/>
          <w:i/>
          <w:lang w:eastAsia="es-CR"/>
        </w:rPr>
        <w:t xml:space="preserve"> </w:t>
      </w:r>
      <w:r w:rsidR="00B41A50">
        <w:rPr>
          <w:rFonts w:ascii="Palatino Linotype" w:eastAsia="Times New Roman" w:hAnsi="Palatino Linotype" w:cs="Arial"/>
          <w:i/>
          <w:lang w:eastAsia="es-CR"/>
        </w:rPr>
        <w:t xml:space="preserve">“, </w:t>
      </w:r>
      <w:r w:rsidR="00B41A50">
        <w:rPr>
          <w:rFonts w:ascii="Palatino Linotype" w:eastAsia="Times New Roman" w:hAnsi="Palatino Linotype" w:cs="Arial"/>
          <w:lang w:eastAsia="es-CR"/>
        </w:rPr>
        <w:t xml:space="preserve">pero, necesariamente se debe consultar dicho manual para su llenado. </w:t>
      </w:r>
    </w:p>
    <w:p w14:paraId="3EB869CF" w14:textId="77777777" w:rsidR="00B25536" w:rsidRDefault="00B25536" w:rsidP="00B41A50">
      <w:pPr>
        <w:autoSpaceDE w:val="0"/>
        <w:autoSpaceDN w:val="0"/>
        <w:adjustRightInd w:val="0"/>
        <w:spacing w:after="0" w:line="240" w:lineRule="auto"/>
        <w:jc w:val="both"/>
        <w:rPr>
          <w:rFonts w:ascii="Palatino Linotype" w:eastAsia="Times New Roman" w:hAnsi="Palatino Linotype" w:cs="Arial"/>
          <w:lang w:eastAsia="es-CR"/>
        </w:rPr>
      </w:pPr>
    </w:p>
    <w:p w14:paraId="4DD66734" w14:textId="4CEA6507" w:rsidR="00B41A50" w:rsidRDefault="00B25536" w:rsidP="00B41A50">
      <w:pPr>
        <w:autoSpaceDE w:val="0"/>
        <w:autoSpaceDN w:val="0"/>
        <w:adjustRightInd w:val="0"/>
        <w:spacing w:after="0" w:line="240" w:lineRule="auto"/>
        <w:jc w:val="both"/>
        <w:rPr>
          <w:rFonts w:ascii="Palatino Linotype" w:eastAsia="Times New Roman" w:hAnsi="Palatino Linotype" w:cs="Arial"/>
          <w:lang w:eastAsia="es-CR"/>
        </w:rPr>
      </w:pPr>
      <w:r>
        <w:rPr>
          <w:rFonts w:ascii="Palatino Linotype" w:eastAsia="Times New Roman" w:hAnsi="Palatino Linotype" w:cs="Arial"/>
          <w:lang w:eastAsia="es-CR"/>
        </w:rPr>
        <w:t xml:space="preserve">Para la presentación del diseño a la Desaf; el </w:t>
      </w:r>
      <w:r w:rsidR="00B41A50">
        <w:rPr>
          <w:rFonts w:ascii="Palatino Linotype" w:eastAsia="Times New Roman" w:hAnsi="Palatino Linotype" w:cs="Arial"/>
          <w:lang w:eastAsia="es-CR"/>
        </w:rPr>
        <w:t>resumen</w:t>
      </w:r>
      <w:r>
        <w:rPr>
          <w:rFonts w:ascii="Palatino Linotype" w:eastAsia="Times New Roman" w:hAnsi="Palatino Linotype" w:cs="Arial"/>
          <w:lang w:eastAsia="es-CR"/>
        </w:rPr>
        <w:t xml:space="preserve"> indicado anteriormente</w:t>
      </w:r>
      <w:r w:rsidR="00B41A50">
        <w:rPr>
          <w:rFonts w:ascii="Palatino Linotype" w:eastAsia="Times New Roman" w:hAnsi="Palatino Linotype" w:cs="Arial"/>
          <w:lang w:eastAsia="es-CR"/>
        </w:rPr>
        <w:t>, debe ser eliminado, una vez que se incorpore la información solicitada.</w:t>
      </w:r>
      <w:r>
        <w:rPr>
          <w:rFonts w:ascii="Palatino Linotype" w:eastAsia="Times New Roman" w:hAnsi="Palatino Linotype" w:cs="Arial"/>
          <w:lang w:eastAsia="es-CR"/>
        </w:rPr>
        <w:t xml:space="preserve"> Así como eliminar este apartado de instrucciones generales. </w:t>
      </w:r>
      <w:r w:rsidR="00B41A50">
        <w:rPr>
          <w:rFonts w:ascii="Palatino Linotype" w:eastAsia="Times New Roman" w:hAnsi="Palatino Linotype" w:cs="Arial"/>
          <w:lang w:eastAsia="es-CR"/>
        </w:rPr>
        <w:t xml:space="preserve"> Y actualizar la tabla de contenido.</w:t>
      </w:r>
    </w:p>
    <w:p w14:paraId="57329788" w14:textId="0AC0CEDD" w:rsidR="00B25536" w:rsidRDefault="00B25536" w:rsidP="00B41A50">
      <w:pPr>
        <w:autoSpaceDE w:val="0"/>
        <w:autoSpaceDN w:val="0"/>
        <w:adjustRightInd w:val="0"/>
        <w:spacing w:after="0" w:line="240" w:lineRule="auto"/>
        <w:jc w:val="both"/>
        <w:rPr>
          <w:rFonts w:ascii="Palatino Linotype" w:eastAsia="Times New Roman" w:hAnsi="Palatino Linotype" w:cs="Arial"/>
          <w:lang w:eastAsia="es-CR"/>
        </w:rPr>
      </w:pPr>
    </w:p>
    <w:p w14:paraId="21CCB6AC" w14:textId="3B33AC5F" w:rsidR="00B25536" w:rsidRPr="00176725" w:rsidRDefault="00B25536" w:rsidP="00B41A50">
      <w:pPr>
        <w:autoSpaceDE w:val="0"/>
        <w:autoSpaceDN w:val="0"/>
        <w:adjustRightInd w:val="0"/>
        <w:spacing w:after="0" w:line="240" w:lineRule="auto"/>
        <w:jc w:val="both"/>
        <w:rPr>
          <w:rFonts w:ascii="Palatino Linotype" w:eastAsia="Times New Roman" w:hAnsi="Palatino Linotype" w:cs="Arial"/>
          <w:lang w:eastAsia="es-CR"/>
        </w:rPr>
      </w:pPr>
      <w:r>
        <w:rPr>
          <w:rFonts w:ascii="Palatino Linotype" w:eastAsia="Times New Roman" w:hAnsi="Palatino Linotype" w:cs="Arial"/>
          <w:lang w:eastAsia="es-CR"/>
        </w:rPr>
        <w:t>A continuación, se detallan los requerimientos:</w:t>
      </w:r>
    </w:p>
    <w:p w14:paraId="35420996" w14:textId="77777777" w:rsidR="00B41A50" w:rsidRPr="00176725" w:rsidRDefault="00B41A50" w:rsidP="00B41A50">
      <w:pPr>
        <w:autoSpaceDE w:val="0"/>
        <w:autoSpaceDN w:val="0"/>
        <w:adjustRightInd w:val="0"/>
        <w:spacing w:after="0" w:line="276" w:lineRule="auto"/>
        <w:jc w:val="both"/>
        <w:rPr>
          <w:rFonts w:ascii="Palatino Linotype" w:eastAsia="Times New Roman" w:hAnsi="Palatino Linotype" w:cs="Arial"/>
          <w:lang w:eastAsia="es-CR"/>
        </w:rPr>
      </w:pPr>
    </w:p>
    <w:p w14:paraId="41769536" w14:textId="77777777" w:rsidR="00B41A50" w:rsidRPr="00176725" w:rsidRDefault="00B41A50" w:rsidP="00B41A50">
      <w:pPr>
        <w:autoSpaceDE w:val="0"/>
        <w:autoSpaceDN w:val="0"/>
        <w:adjustRightInd w:val="0"/>
        <w:spacing w:after="0" w:line="276" w:lineRule="auto"/>
        <w:jc w:val="both"/>
        <w:rPr>
          <w:rFonts w:ascii="Palatino Linotype" w:eastAsia="Times New Roman" w:hAnsi="Palatino Linotype" w:cs="Arial"/>
          <w:b/>
          <w:sz w:val="24"/>
          <w:lang w:eastAsia="es-CR"/>
        </w:rPr>
      </w:pPr>
      <w:r w:rsidRPr="00176725">
        <w:rPr>
          <w:rFonts w:ascii="Palatino Linotype" w:eastAsia="Times New Roman" w:hAnsi="Palatino Linotype" w:cs="Arial"/>
          <w:b/>
          <w:sz w:val="24"/>
          <w:lang w:eastAsia="es-CR"/>
        </w:rPr>
        <w:t>Revisión de lineamientos de Desaf, Ley 5662 y su reforma, Ley 8783</w:t>
      </w:r>
    </w:p>
    <w:p w14:paraId="7D470AA9" w14:textId="77777777" w:rsidR="00B41A50" w:rsidRPr="00176725" w:rsidRDefault="00B41A50" w:rsidP="00B41A50">
      <w:pPr>
        <w:pStyle w:val="Prrafodelista"/>
        <w:numPr>
          <w:ilvl w:val="0"/>
          <w:numId w:val="31"/>
        </w:numPr>
        <w:autoSpaceDE w:val="0"/>
        <w:autoSpaceDN w:val="0"/>
        <w:adjustRightInd w:val="0"/>
        <w:spacing w:after="0" w:line="276" w:lineRule="auto"/>
        <w:jc w:val="both"/>
        <w:rPr>
          <w:rFonts w:ascii="Palatino Linotype" w:eastAsia="Times New Roman" w:hAnsi="Palatino Linotype" w:cs="Arial"/>
          <w:lang w:eastAsia="es-CR"/>
        </w:rPr>
      </w:pPr>
      <w:r w:rsidRPr="00176725">
        <w:rPr>
          <w:rFonts w:ascii="Palatino Linotype" w:eastAsia="Times New Roman" w:hAnsi="Palatino Linotype" w:cs="Arial"/>
          <w:lang w:eastAsia="es-CR"/>
        </w:rPr>
        <w:t>Ley 5662 y sus reformas: Ley de Desarrollo Social y Asignaciones Familiares.</w:t>
      </w:r>
    </w:p>
    <w:p w14:paraId="2970F1A1" w14:textId="2C28DD04" w:rsidR="00B41A50" w:rsidRPr="00176725" w:rsidRDefault="00B41A50" w:rsidP="00B41A50">
      <w:pPr>
        <w:pStyle w:val="Prrafodelista"/>
        <w:numPr>
          <w:ilvl w:val="0"/>
          <w:numId w:val="31"/>
        </w:numPr>
        <w:autoSpaceDE w:val="0"/>
        <w:autoSpaceDN w:val="0"/>
        <w:adjustRightInd w:val="0"/>
        <w:spacing w:after="0" w:line="276" w:lineRule="auto"/>
        <w:jc w:val="both"/>
        <w:rPr>
          <w:rFonts w:ascii="Palatino Linotype" w:eastAsia="Times New Roman" w:hAnsi="Palatino Linotype" w:cs="Arial"/>
          <w:lang w:eastAsia="es-CR"/>
        </w:rPr>
      </w:pPr>
      <w:r w:rsidRPr="00176725">
        <w:rPr>
          <w:rFonts w:ascii="Palatino Linotype" w:eastAsia="Times New Roman" w:hAnsi="Palatino Linotype" w:cs="Arial"/>
          <w:lang w:eastAsia="es-CR"/>
        </w:rPr>
        <w:t>Ley 8783: Reforma de la Ley de Desarrollo Social y Asignaciones Familiares, Nº 5662.</w:t>
      </w:r>
    </w:p>
    <w:p w14:paraId="6CF26741" w14:textId="43EC682F" w:rsidR="00B41A50" w:rsidRPr="00176725" w:rsidRDefault="00B41A50" w:rsidP="00B41A50">
      <w:pPr>
        <w:pStyle w:val="Prrafodelista"/>
        <w:numPr>
          <w:ilvl w:val="0"/>
          <w:numId w:val="31"/>
        </w:numPr>
        <w:autoSpaceDE w:val="0"/>
        <w:autoSpaceDN w:val="0"/>
        <w:adjustRightInd w:val="0"/>
        <w:spacing w:after="0" w:line="276" w:lineRule="auto"/>
        <w:jc w:val="both"/>
        <w:rPr>
          <w:rFonts w:ascii="Palatino Linotype" w:eastAsia="Times New Roman" w:hAnsi="Palatino Linotype" w:cs="Arial"/>
          <w:lang w:eastAsia="es-CR"/>
        </w:rPr>
      </w:pPr>
      <w:r w:rsidRPr="00176725">
        <w:rPr>
          <w:rFonts w:ascii="Palatino Linotype" w:eastAsia="Times New Roman" w:hAnsi="Palatino Linotype" w:cs="Arial"/>
          <w:lang w:eastAsia="es-CR"/>
        </w:rPr>
        <w:t xml:space="preserve">Lineamientos generales para la </w:t>
      </w:r>
      <w:r w:rsidR="003050DD">
        <w:rPr>
          <w:rFonts w:ascii="Palatino Linotype" w:eastAsia="Times New Roman" w:hAnsi="Palatino Linotype" w:cs="Arial"/>
          <w:lang w:eastAsia="es-CR"/>
        </w:rPr>
        <w:t xml:space="preserve">elaboración del diseño del plan presupuesto de los programas y proyecto a financiar para el ejercicio </w:t>
      </w:r>
      <w:r w:rsidRPr="00176725">
        <w:rPr>
          <w:rFonts w:ascii="Palatino Linotype" w:eastAsia="Times New Roman" w:hAnsi="Palatino Linotype" w:cs="Arial"/>
          <w:lang w:eastAsia="es-CR"/>
        </w:rPr>
        <w:t>202</w:t>
      </w:r>
      <w:r w:rsidR="00B25536">
        <w:rPr>
          <w:rFonts w:ascii="Palatino Linotype" w:eastAsia="Times New Roman" w:hAnsi="Palatino Linotype" w:cs="Arial"/>
          <w:lang w:eastAsia="es-CR"/>
        </w:rPr>
        <w:t>2</w:t>
      </w:r>
      <w:r w:rsidRPr="00176725">
        <w:rPr>
          <w:rStyle w:val="Refdenotaalpie"/>
          <w:rFonts w:ascii="Palatino Linotype" w:eastAsia="Times New Roman" w:hAnsi="Palatino Linotype" w:cs="Arial"/>
          <w:lang w:eastAsia="es-CR"/>
        </w:rPr>
        <w:footnoteReference w:id="1"/>
      </w:r>
      <w:r w:rsidRPr="00176725">
        <w:rPr>
          <w:rFonts w:ascii="Palatino Linotype" w:eastAsia="Times New Roman" w:hAnsi="Palatino Linotype" w:cs="Arial"/>
          <w:lang w:eastAsia="es-CR"/>
        </w:rPr>
        <w:t>.</w:t>
      </w:r>
    </w:p>
    <w:p w14:paraId="2A702A8A" w14:textId="77777777" w:rsidR="00B41A50" w:rsidRPr="00176725" w:rsidRDefault="00B41A50" w:rsidP="00B41A50">
      <w:pPr>
        <w:pStyle w:val="Prrafodelista"/>
        <w:numPr>
          <w:ilvl w:val="0"/>
          <w:numId w:val="31"/>
        </w:numPr>
        <w:autoSpaceDE w:val="0"/>
        <w:autoSpaceDN w:val="0"/>
        <w:adjustRightInd w:val="0"/>
        <w:spacing w:after="0" w:line="276" w:lineRule="auto"/>
        <w:jc w:val="both"/>
        <w:rPr>
          <w:rFonts w:ascii="Palatino Linotype" w:eastAsia="Times New Roman" w:hAnsi="Palatino Linotype" w:cs="Arial"/>
          <w:lang w:eastAsia="es-CR"/>
        </w:rPr>
      </w:pPr>
      <w:r w:rsidRPr="00176725">
        <w:rPr>
          <w:rFonts w:ascii="Palatino Linotype" w:eastAsia="Times New Roman" w:hAnsi="Palatino Linotype" w:cs="Arial"/>
          <w:lang w:eastAsia="es-CR"/>
        </w:rPr>
        <w:t>Manual para la elaboración del Plan Presupuesto de los programas y proyectos sociales que solicitan financiamiento del Fodesaf.</w:t>
      </w:r>
    </w:p>
    <w:p w14:paraId="2C1CC8C6" w14:textId="77777777" w:rsidR="00B41A50" w:rsidRPr="00176725" w:rsidRDefault="00B41A50" w:rsidP="00B41A50">
      <w:pPr>
        <w:autoSpaceDE w:val="0"/>
        <w:autoSpaceDN w:val="0"/>
        <w:adjustRightInd w:val="0"/>
        <w:spacing w:after="0" w:line="276" w:lineRule="auto"/>
        <w:jc w:val="both"/>
        <w:rPr>
          <w:rFonts w:ascii="Palatino Linotype" w:eastAsia="Times New Roman" w:hAnsi="Palatino Linotype" w:cs="Arial"/>
          <w:b/>
          <w:lang w:eastAsia="es-CR"/>
        </w:rPr>
      </w:pPr>
    </w:p>
    <w:p w14:paraId="674F2932" w14:textId="77777777" w:rsidR="00B41A50" w:rsidRPr="00085C32" w:rsidRDefault="00B41A50" w:rsidP="00085C32">
      <w:pPr>
        <w:autoSpaceDE w:val="0"/>
        <w:autoSpaceDN w:val="0"/>
        <w:adjustRightInd w:val="0"/>
        <w:spacing w:after="0" w:line="276" w:lineRule="auto"/>
        <w:jc w:val="both"/>
        <w:rPr>
          <w:rFonts w:ascii="Palatino Linotype" w:eastAsia="Times New Roman" w:hAnsi="Palatino Linotype" w:cs="Arial"/>
          <w:b/>
          <w:sz w:val="24"/>
          <w:lang w:eastAsia="es-CR"/>
        </w:rPr>
      </w:pPr>
      <w:r w:rsidRPr="00085C32">
        <w:rPr>
          <w:rFonts w:ascii="Palatino Linotype" w:eastAsia="Times New Roman" w:hAnsi="Palatino Linotype" w:cs="Arial"/>
          <w:b/>
          <w:sz w:val="24"/>
          <w:lang w:eastAsia="es-CR"/>
        </w:rPr>
        <w:t>Requisitos para la presentación ante la Desaf</w:t>
      </w:r>
    </w:p>
    <w:p w14:paraId="232586A7" w14:textId="77777777" w:rsidR="003A1AD9" w:rsidRPr="00176725" w:rsidRDefault="003A1AD9" w:rsidP="003A1AD9">
      <w:pPr>
        <w:pStyle w:val="Prrafodelista"/>
        <w:numPr>
          <w:ilvl w:val="0"/>
          <w:numId w:val="38"/>
        </w:numPr>
        <w:autoSpaceDE w:val="0"/>
        <w:autoSpaceDN w:val="0"/>
        <w:adjustRightInd w:val="0"/>
        <w:spacing w:after="0" w:line="276" w:lineRule="auto"/>
        <w:jc w:val="both"/>
        <w:rPr>
          <w:rFonts w:ascii="Palatino Linotype" w:eastAsia="Times New Roman" w:hAnsi="Palatino Linotype" w:cs="Arial"/>
          <w:lang w:eastAsia="es-CR"/>
        </w:rPr>
      </w:pPr>
      <w:r w:rsidRPr="00176725">
        <w:rPr>
          <w:rFonts w:ascii="Palatino Linotype" w:eastAsia="Times New Roman" w:hAnsi="Palatino Linotype" w:cs="Arial"/>
          <w:lang w:eastAsia="es-CR"/>
        </w:rPr>
        <w:t>Oficio formal de presentación del</w:t>
      </w:r>
      <w:r>
        <w:rPr>
          <w:rFonts w:ascii="Palatino Linotype" w:eastAsia="Times New Roman" w:hAnsi="Palatino Linotype" w:cs="Arial"/>
          <w:lang w:eastAsia="es-CR"/>
        </w:rPr>
        <w:t xml:space="preserve"> diseño del </w:t>
      </w:r>
      <w:r w:rsidRPr="00176725">
        <w:rPr>
          <w:rFonts w:ascii="Palatino Linotype" w:eastAsia="Times New Roman" w:hAnsi="Palatino Linotype" w:cs="Arial"/>
          <w:lang w:eastAsia="es-CR"/>
        </w:rPr>
        <w:t xml:space="preserve">plan-presupuesto </w:t>
      </w:r>
      <w:r>
        <w:rPr>
          <w:rFonts w:ascii="Palatino Linotype" w:eastAsia="Times New Roman" w:hAnsi="Palatino Linotype" w:cs="Arial"/>
          <w:lang w:eastAsia="es-CR"/>
        </w:rPr>
        <w:t xml:space="preserve">del programa o proyecto para el cual se solicita el financiamiento; </w:t>
      </w:r>
      <w:r w:rsidRPr="00176725">
        <w:rPr>
          <w:rFonts w:ascii="Palatino Linotype" w:eastAsia="Times New Roman" w:hAnsi="Palatino Linotype" w:cs="Arial"/>
          <w:lang w:eastAsia="es-CR"/>
        </w:rPr>
        <w:t>firmado por el superior jerarca de la institución</w:t>
      </w:r>
      <w:r>
        <w:rPr>
          <w:rFonts w:ascii="Palatino Linotype" w:eastAsia="Times New Roman" w:hAnsi="Palatino Linotype" w:cs="Arial"/>
          <w:lang w:eastAsia="es-CR"/>
        </w:rPr>
        <w:t xml:space="preserve">, </w:t>
      </w:r>
      <w:r w:rsidRPr="008F3316">
        <w:rPr>
          <w:rFonts w:ascii="Palatino Linotype" w:hAnsi="Palatino Linotype"/>
        </w:rPr>
        <w:t>a la cual pertenece la unidad ejecutora</w:t>
      </w:r>
      <w:r>
        <w:rPr>
          <w:rFonts w:ascii="Palatino Linotype" w:hAnsi="Palatino Linotype"/>
        </w:rPr>
        <w:t xml:space="preserve">; </w:t>
      </w:r>
      <w:r>
        <w:rPr>
          <w:rFonts w:ascii="Palatino Linotype" w:eastAsia="Times New Roman" w:hAnsi="Palatino Linotype" w:cs="Arial"/>
          <w:lang w:eastAsia="es-CR"/>
        </w:rPr>
        <w:t xml:space="preserve">dirigido a la </w:t>
      </w:r>
      <w:r w:rsidRPr="008F3316">
        <w:rPr>
          <w:rFonts w:ascii="Palatino Linotype" w:hAnsi="Palatino Linotype"/>
        </w:rPr>
        <w:t>señor</w:t>
      </w:r>
      <w:r>
        <w:rPr>
          <w:rFonts w:ascii="Palatino Linotype" w:hAnsi="Palatino Linotype"/>
        </w:rPr>
        <w:t>a</w:t>
      </w:r>
      <w:r w:rsidRPr="008F3316">
        <w:rPr>
          <w:rFonts w:ascii="Palatino Linotype" w:hAnsi="Palatino Linotype"/>
        </w:rPr>
        <w:t xml:space="preserve"> Ministr</w:t>
      </w:r>
      <w:r>
        <w:rPr>
          <w:rFonts w:ascii="Palatino Linotype" w:hAnsi="Palatino Linotype"/>
        </w:rPr>
        <w:t>a</w:t>
      </w:r>
      <w:r w:rsidRPr="008F3316">
        <w:rPr>
          <w:rFonts w:ascii="Palatino Linotype" w:hAnsi="Palatino Linotype"/>
        </w:rPr>
        <w:t xml:space="preserve"> de Trabajo y Seguridad Social en su condición de Jerarca de Fodesaf</w:t>
      </w:r>
      <w:r>
        <w:rPr>
          <w:rFonts w:ascii="Palatino Linotype" w:hAnsi="Palatino Linotype"/>
        </w:rPr>
        <w:t xml:space="preserve">. </w:t>
      </w:r>
      <w:r w:rsidRPr="008F3316">
        <w:rPr>
          <w:rFonts w:ascii="Palatino Linotype" w:hAnsi="Palatino Linotype"/>
        </w:rPr>
        <w:t xml:space="preserve"> </w:t>
      </w:r>
    </w:p>
    <w:p w14:paraId="71AB8AAF" w14:textId="77777777" w:rsidR="003A1AD9" w:rsidRPr="00176725" w:rsidRDefault="003A1AD9" w:rsidP="003A1AD9">
      <w:pPr>
        <w:pStyle w:val="Prrafodelista"/>
        <w:numPr>
          <w:ilvl w:val="0"/>
          <w:numId w:val="38"/>
        </w:numPr>
        <w:autoSpaceDE w:val="0"/>
        <w:autoSpaceDN w:val="0"/>
        <w:adjustRightInd w:val="0"/>
        <w:spacing w:after="0" w:line="276" w:lineRule="auto"/>
        <w:jc w:val="both"/>
        <w:rPr>
          <w:rFonts w:ascii="Palatino Linotype" w:eastAsia="Times New Roman" w:hAnsi="Palatino Linotype" w:cs="Arial"/>
          <w:lang w:eastAsia="es-CR"/>
        </w:rPr>
      </w:pPr>
      <w:r w:rsidRPr="00176725">
        <w:rPr>
          <w:rFonts w:ascii="Palatino Linotype" w:eastAsia="Times New Roman" w:hAnsi="Palatino Linotype" w:cs="Arial"/>
          <w:lang w:eastAsia="es-CR"/>
        </w:rPr>
        <w:t>Aportar oficio de aprobación de los recursos por parte de la Contraloría General de la Repúblic</w:t>
      </w:r>
      <w:r>
        <w:rPr>
          <w:rFonts w:ascii="Palatino Linotype" w:eastAsia="Times New Roman" w:hAnsi="Palatino Linotype" w:cs="Arial"/>
          <w:lang w:eastAsia="es-CR"/>
        </w:rPr>
        <w:t>a (cuando aplique).</w:t>
      </w:r>
    </w:p>
    <w:p w14:paraId="5CF4497E" w14:textId="77777777" w:rsidR="003A1AD9" w:rsidRPr="00176725" w:rsidRDefault="003A1AD9" w:rsidP="003A1AD9">
      <w:pPr>
        <w:pStyle w:val="Prrafodelista"/>
        <w:numPr>
          <w:ilvl w:val="0"/>
          <w:numId w:val="38"/>
        </w:numPr>
        <w:autoSpaceDE w:val="0"/>
        <w:autoSpaceDN w:val="0"/>
        <w:adjustRightInd w:val="0"/>
        <w:spacing w:after="0" w:line="276" w:lineRule="auto"/>
        <w:jc w:val="both"/>
        <w:rPr>
          <w:rFonts w:ascii="Palatino Linotype" w:eastAsia="Times New Roman" w:hAnsi="Palatino Linotype" w:cs="Arial"/>
          <w:lang w:eastAsia="es-CR"/>
        </w:rPr>
      </w:pPr>
      <w:r w:rsidRPr="00176725">
        <w:rPr>
          <w:rFonts w:ascii="Palatino Linotype" w:eastAsia="Times New Roman" w:hAnsi="Palatino Linotype" w:cs="Arial"/>
          <w:lang w:eastAsia="es-CR"/>
        </w:rPr>
        <w:t>Aportar acuerdo de aprobación de los recursos por parte de la Junta Rectora, Junta Directiva (cuando aplique).</w:t>
      </w:r>
    </w:p>
    <w:p w14:paraId="22B45299" w14:textId="77777777" w:rsidR="003A1AD9" w:rsidRPr="00DF4C7E" w:rsidRDefault="003A1AD9" w:rsidP="003A1AD9">
      <w:pPr>
        <w:pStyle w:val="Prrafodelista"/>
        <w:numPr>
          <w:ilvl w:val="0"/>
          <w:numId w:val="38"/>
        </w:numPr>
        <w:autoSpaceDE w:val="0"/>
        <w:autoSpaceDN w:val="0"/>
        <w:adjustRightInd w:val="0"/>
        <w:spacing w:after="0" w:line="276" w:lineRule="auto"/>
        <w:jc w:val="both"/>
        <w:rPr>
          <w:rFonts w:ascii="Palatino Linotype" w:eastAsia="Times New Roman" w:hAnsi="Palatino Linotype" w:cs="Arial"/>
          <w:lang w:eastAsia="es-CR"/>
        </w:rPr>
      </w:pPr>
      <w:r w:rsidRPr="00DF4C7E">
        <w:rPr>
          <w:rFonts w:ascii="Palatino Linotype" w:eastAsia="Times New Roman" w:hAnsi="Palatino Linotype" w:cs="Arial"/>
          <w:lang w:eastAsia="es-CR"/>
        </w:rPr>
        <w:lastRenderedPageBreak/>
        <w:t xml:space="preserve">Remitir el “Diseño del plan-presupuesto de los programas y proyectos sociales que solicitan financiamiento del Fodesaf” en versión Word y PDF, como adjuntos al oficio anterior. </w:t>
      </w:r>
      <w:r>
        <w:rPr>
          <w:rFonts w:ascii="Palatino Linotype" w:eastAsia="Times New Roman" w:hAnsi="Palatino Linotype" w:cs="Arial"/>
          <w:lang w:eastAsia="es-CR"/>
        </w:rPr>
        <w:t xml:space="preserve">Incluyendo el </w:t>
      </w:r>
      <w:r w:rsidRPr="00DF4C7E">
        <w:rPr>
          <w:rFonts w:ascii="Palatino Linotype" w:eastAsia="Times New Roman" w:hAnsi="Palatino Linotype" w:cs="Arial"/>
          <w:lang w:eastAsia="es-CR"/>
        </w:rPr>
        <w:t>“Cronograma de metas e inversión del plan-presupuesto” presentarlo en versión Excel y PDF</w:t>
      </w:r>
      <w:r>
        <w:rPr>
          <w:rFonts w:ascii="Palatino Linotype" w:eastAsia="Times New Roman" w:hAnsi="Palatino Linotype" w:cs="Arial"/>
          <w:lang w:eastAsia="es-CR"/>
        </w:rPr>
        <w:t>.</w:t>
      </w:r>
    </w:p>
    <w:p w14:paraId="2F8BEB0A" w14:textId="77777777" w:rsidR="003A1AD9" w:rsidRDefault="003A1AD9" w:rsidP="003A1AD9">
      <w:pPr>
        <w:pStyle w:val="Prrafodelista"/>
        <w:autoSpaceDE w:val="0"/>
        <w:autoSpaceDN w:val="0"/>
        <w:adjustRightInd w:val="0"/>
        <w:spacing w:after="0" w:line="276" w:lineRule="auto"/>
        <w:ind w:left="1068"/>
        <w:jc w:val="both"/>
        <w:rPr>
          <w:rFonts w:ascii="Palatino Linotype" w:eastAsia="Times New Roman" w:hAnsi="Palatino Linotype" w:cs="Arial"/>
          <w:lang w:eastAsia="es-CR"/>
        </w:rPr>
      </w:pPr>
    </w:p>
    <w:p w14:paraId="4F528542" w14:textId="74B3A993" w:rsidR="00B41A50" w:rsidRPr="00176725" w:rsidRDefault="00B41A50" w:rsidP="00B41A50">
      <w:pPr>
        <w:autoSpaceDE w:val="0"/>
        <w:autoSpaceDN w:val="0"/>
        <w:adjustRightInd w:val="0"/>
        <w:spacing w:after="0" w:line="276" w:lineRule="auto"/>
        <w:jc w:val="both"/>
        <w:rPr>
          <w:rFonts w:ascii="Palatino Linotype" w:eastAsia="Times New Roman" w:hAnsi="Palatino Linotype" w:cs="Arial"/>
          <w:lang w:eastAsia="es-CR"/>
        </w:rPr>
      </w:pPr>
    </w:p>
    <w:p w14:paraId="3FCBECDE" w14:textId="77777777" w:rsidR="00B41A50" w:rsidRPr="00176725" w:rsidRDefault="00B41A50" w:rsidP="00B41A50">
      <w:pPr>
        <w:autoSpaceDE w:val="0"/>
        <w:autoSpaceDN w:val="0"/>
        <w:adjustRightInd w:val="0"/>
        <w:spacing w:after="0" w:line="276" w:lineRule="auto"/>
        <w:jc w:val="both"/>
        <w:rPr>
          <w:rFonts w:ascii="Palatino Linotype" w:eastAsia="Times New Roman" w:hAnsi="Palatino Linotype" w:cs="Arial"/>
          <w:b/>
          <w:sz w:val="24"/>
          <w:lang w:eastAsia="es-CR"/>
        </w:rPr>
      </w:pPr>
      <w:r w:rsidRPr="00176725">
        <w:rPr>
          <w:rFonts w:ascii="Palatino Linotype" w:eastAsia="Times New Roman" w:hAnsi="Palatino Linotype" w:cs="Arial"/>
          <w:b/>
          <w:sz w:val="24"/>
          <w:lang w:eastAsia="es-CR"/>
        </w:rPr>
        <w:t>Indicaciones de formato</w:t>
      </w:r>
    </w:p>
    <w:p w14:paraId="0D4ADA44" w14:textId="77777777" w:rsidR="00B41A50" w:rsidRPr="00176725" w:rsidRDefault="00B41A50" w:rsidP="00B41A50">
      <w:pPr>
        <w:pStyle w:val="Prrafodelista"/>
        <w:numPr>
          <w:ilvl w:val="0"/>
          <w:numId w:val="32"/>
        </w:numPr>
        <w:autoSpaceDE w:val="0"/>
        <w:autoSpaceDN w:val="0"/>
        <w:adjustRightInd w:val="0"/>
        <w:spacing w:after="0" w:line="276" w:lineRule="auto"/>
        <w:jc w:val="both"/>
        <w:rPr>
          <w:rFonts w:ascii="Palatino Linotype" w:eastAsia="Times New Roman" w:hAnsi="Palatino Linotype" w:cs="Arial"/>
          <w:lang w:eastAsia="es-CR"/>
        </w:rPr>
      </w:pPr>
      <w:r w:rsidRPr="00176725">
        <w:rPr>
          <w:rFonts w:ascii="Palatino Linotype" w:eastAsia="Times New Roman" w:hAnsi="Palatino Linotype" w:cs="Arial"/>
          <w:lang w:eastAsia="es-CR"/>
        </w:rPr>
        <w:t>Utilizar letra Palatino Linotype 14 para títulos.</w:t>
      </w:r>
    </w:p>
    <w:p w14:paraId="0BA41F79" w14:textId="77777777" w:rsidR="00B41A50" w:rsidRPr="00176725" w:rsidRDefault="00B41A50" w:rsidP="00B41A50">
      <w:pPr>
        <w:pStyle w:val="Prrafodelista"/>
        <w:numPr>
          <w:ilvl w:val="0"/>
          <w:numId w:val="32"/>
        </w:numPr>
        <w:autoSpaceDE w:val="0"/>
        <w:autoSpaceDN w:val="0"/>
        <w:adjustRightInd w:val="0"/>
        <w:spacing w:after="0" w:line="276" w:lineRule="auto"/>
        <w:jc w:val="both"/>
        <w:rPr>
          <w:rFonts w:ascii="Palatino Linotype" w:eastAsia="Times New Roman" w:hAnsi="Palatino Linotype" w:cs="Arial"/>
          <w:lang w:eastAsia="es-CR"/>
        </w:rPr>
      </w:pPr>
      <w:r w:rsidRPr="00176725">
        <w:rPr>
          <w:rFonts w:ascii="Palatino Linotype" w:eastAsia="Times New Roman" w:hAnsi="Palatino Linotype" w:cs="Arial"/>
          <w:lang w:eastAsia="es-CR"/>
        </w:rPr>
        <w:t>Utilizar letra Palatino Linotype 12 para sub-títulos.</w:t>
      </w:r>
    </w:p>
    <w:p w14:paraId="32582459" w14:textId="77777777" w:rsidR="00B41A50" w:rsidRPr="00176725" w:rsidRDefault="00B41A50" w:rsidP="00B41A50">
      <w:pPr>
        <w:pStyle w:val="Prrafodelista"/>
        <w:numPr>
          <w:ilvl w:val="0"/>
          <w:numId w:val="32"/>
        </w:numPr>
        <w:autoSpaceDE w:val="0"/>
        <w:autoSpaceDN w:val="0"/>
        <w:adjustRightInd w:val="0"/>
        <w:spacing w:after="0" w:line="276" w:lineRule="auto"/>
        <w:jc w:val="both"/>
        <w:rPr>
          <w:rFonts w:ascii="Palatino Linotype" w:eastAsia="Times New Roman" w:hAnsi="Palatino Linotype" w:cs="Arial"/>
          <w:lang w:eastAsia="es-CR"/>
        </w:rPr>
      </w:pPr>
      <w:r w:rsidRPr="00176725">
        <w:rPr>
          <w:rFonts w:ascii="Palatino Linotype" w:eastAsia="Times New Roman" w:hAnsi="Palatino Linotype" w:cs="Arial"/>
          <w:lang w:eastAsia="es-CR"/>
        </w:rPr>
        <w:t>Utilizar letra Palatino Linotype 11 para texto.</w:t>
      </w:r>
    </w:p>
    <w:p w14:paraId="7A77376E" w14:textId="77777777" w:rsidR="00B41A50" w:rsidRPr="00176725" w:rsidRDefault="00B41A50" w:rsidP="00B41A50">
      <w:pPr>
        <w:pStyle w:val="Prrafodelista"/>
        <w:numPr>
          <w:ilvl w:val="0"/>
          <w:numId w:val="32"/>
        </w:numPr>
        <w:autoSpaceDE w:val="0"/>
        <w:autoSpaceDN w:val="0"/>
        <w:adjustRightInd w:val="0"/>
        <w:spacing w:after="0" w:line="276" w:lineRule="auto"/>
        <w:jc w:val="both"/>
        <w:rPr>
          <w:rFonts w:ascii="Palatino Linotype" w:eastAsia="Times New Roman" w:hAnsi="Palatino Linotype" w:cs="Arial"/>
          <w:lang w:eastAsia="es-CR"/>
        </w:rPr>
      </w:pPr>
      <w:r w:rsidRPr="00176725">
        <w:rPr>
          <w:rFonts w:ascii="Palatino Linotype" w:eastAsia="Times New Roman" w:hAnsi="Palatino Linotype" w:cs="Arial"/>
          <w:lang w:eastAsia="es-CR"/>
        </w:rPr>
        <w:t>Interlineado anterior y superior de “0”, interlineado múltiple de “1,15”.</w:t>
      </w:r>
    </w:p>
    <w:p w14:paraId="4A9673A4" w14:textId="77777777" w:rsidR="00B41A50" w:rsidRPr="00176725" w:rsidRDefault="00B41A50" w:rsidP="00B41A50">
      <w:pPr>
        <w:pStyle w:val="Prrafodelista"/>
        <w:numPr>
          <w:ilvl w:val="0"/>
          <w:numId w:val="32"/>
        </w:numPr>
        <w:autoSpaceDE w:val="0"/>
        <w:autoSpaceDN w:val="0"/>
        <w:adjustRightInd w:val="0"/>
        <w:spacing w:after="0" w:line="276" w:lineRule="auto"/>
        <w:jc w:val="both"/>
        <w:rPr>
          <w:rFonts w:ascii="Palatino Linotype" w:eastAsia="Times New Roman" w:hAnsi="Palatino Linotype" w:cs="Arial"/>
          <w:lang w:eastAsia="es-CR"/>
        </w:rPr>
      </w:pPr>
      <w:r w:rsidRPr="00176725">
        <w:rPr>
          <w:rFonts w:ascii="Palatino Linotype" w:eastAsia="Times New Roman" w:hAnsi="Palatino Linotype" w:cs="Arial"/>
          <w:lang w:eastAsia="es-CR"/>
        </w:rPr>
        <w:t>Margen moderado superior e inferior 2,54 cm; derecho e izquierdo 1,91 cm.</w:t>
      </w:r>
    </w:p>
    <w:p w14:paraId="08DF3E03" w14:textId="77777777" w:rsidR="00B41A50" w:rsidRPr="00176725" w:rsidRDefault="00B41A50" w:rsidP="00B41A50">
      <w:pPr>
        <w:pStyle w:val="Prrafodelista"/>
        <w:numPr>
          <w:ilvl w:val="0"/>
          <w:numId w:val="32"/>
        </w:numPr>
        <w:autoSpaceDE w:val="0"/>
        <w:autoSpaceDN w:val="0"/>
        <w:adjustRightInd w:val="0"/>
        <w:spacing w:after="0" w:line="276" w:lineRule="auto"/>
        <w:jc w:val="both"/>
        <w:rPr>
          <w:rFonts w:ascii="Palatino Linotype" w:eastAsia="Times New Roman" w:hAnsi="Palatino Linotype" w:cs="Arial"/>
          <w:lang w:eastAsia="es-CR"/>
        </w:rPr>
      </w:pPr>
      <w:r w:rsidRPr="00176725">
        <w:rPr>
          <w:rFonts w:ascii="Palatino Linotype" w:eastAsia="Times New Roman" w:hAnsi="Palatino Linotype" w:cs="Arial"/>
          <w:lang w:eastAsia="es-CR"/>
        </w:rPr>
        <w:t>Evitar en la medida de lo posible incluir información en tablas.</w:t>
      </w:r>
    </w:p>
    <w:p w14:paraId="775AADFC" w14:textId="77777777" w:rsidR="00B41A50" w:rsidRPr="00176725" w:rsidRDefault="00B41A50" w:rsidP="00B41A50">
      <w:pPr>
        <w:pStyle w:val="Prrafodelista"/>
        <w:numPr>
          <w:ilvl w:val="0"/>
          <w:numId w:val="32"/>
        </w:numPr>
        <w:autoSpaceDE w:val="0"/>
        <w:autoSpaceDN w:val="0"/>
        <w:adjustRightInd w:val="0"/>
        <w:spacing w:after="0" w:line="276" w:lineRule="auto"/>
        <w:jc w:val="both"/>
        <w:rPr>
          <w:rFonts w:ascii="Palatino Linotype" w:eastAsia="Times New Roman" w:hAnsi="Palatino Linotype" w:cs="Arial"/>
          <w:lang w:eastAsia="es-CR"/>
        </w:rPr>
      </w:pPr>
      <w:r w:rsidRPr="00176725">
        <w:rPr>
          <w:rFonts w:ascii="Palatino Linotype" w:eastAsia="Times New Roman" w:hAnsi="Palatino Linotype" w:cs="Arial"/>
          <w:lang w:eastAsia="es-CR"/>
        </w:rPr>
        <w:t>El organigrama o cualquier gráfico insertarlo como imagen.</w:t>
      </w:r>
    </w:p>
    <w:p w14:paraId="6CD1A5E3" w14:textId="265DFCE2" w:rsidR="00B41A50" w:rsidRDefault="00B41A50" w:rsidP="00B41A50">
      <w:pPr>
        <w:rPr>
          <w:rFonts w:ascii="Palatino Linotype" w:eastAsiaTheme="majorEastAsia" w:hAnsi="Palatino Linotype" w:cstheme="majorBidi"/>
          <w:b/>
          <w:sz w:val="28"/>
          <w:szCs w:val="32"/>
        </w:rPr>
      </w:pPr>
      <w:r>
        <w:rPr>
          <w:rFonts w:ascii="Palatino Linotype" w:hAnsi="Palatino Linotype"/>
          <w:sz w:val="28"/>
        </w:rPr>
        <w:br w:type="page"/>
      </w:r>
    </w:p>
    <w:p w14:paraId="4B58A6E4" w14:textId="07DF883B" w:rsidR="00BB64F3" w:rsidRDefault="00EA3792" w:rsidP="00E01773">
      <w:pPr>
        <w:pStyle w:val="Ttulo1"/>
        <w:spacing w:before="0" w:line="276" w:lineRule="auto"/>
        <w:ind w:left="720" w:right="3"/>
        <w:jc w:val="right"/>
        <w:rPr>
          <w:rFonts w:ascii="Palatino Linotype" w:hAnsi="Palatino Linotype"/>
          <w:sz w:val="28"/>
        </w:rPr>
      </w:pPr>
      <w:bookmarkStart w:id="5" w:name="_Toc70634341"/>
      <w:r w:rsidRPr="00ED4BBB">
        <w:rPr>
          <w:rFonts w:ascii="Palatino Linotype" w:hAnsi="Palatino Linotype"/>
          <w:sz w:val="28"/>
        </w:rPr>
        <w:lastRenderedPageBreak/>
        <w:t xml:space="preserve">Diseño del </w:t>
      </w:r>
      <w:r w:rsidR="00ED4BBB">
        <w:rPr>
          <w:rFonts w:ascii="Palatino Linotype" w:hAnsi="Palatino Linotype"/>
          <w:sz w:val="28"/>
        </w:rPr>
        <w:t>p</w:t>
      </w:r>
      <w:r w:rsidRPr="00ED4BBB">
        <w:rPr>
          <w:rFonts w:ascii="Palatino Linotype" w:hAnsi="Palatino Linotype"/>
          <w:sz w:val="28"/>
        </w:rPr>
        <w:t>lan-presupuesto</w:t>
      </w:r>
      <w:bookmarkEnd w:id="5"/>
    </w:p>
    <w:p w14:paraId="4DFA3C5A" w14:textId="13509A4E" w:rsidR="00EA3792" w:rsidRPr="00085C32" w:rsidRDefault="007A144B" w:rsidP="00085C32">
      <w:pPr>
        <w:pStyle w:val="Ttulo1"/>
        <w:numPr>
          <w:ilvl w:val="0"/>
          <w:numId w:val="34"/>
        </w:numPr>
        <w:rPr>
          <w:rFonts w:ascii="Palatino Linotype" w:hAnsi="Palatino Linotype"/>
          <w:sz w:val="24"/>
          <w:lang w:val="es-ES_tradnl" w:eastAsia="es-CR"/>
        </w:rPr>
      </w:pPr>
      <w:bookmarkStart w:id="6" w:name="_Toc70634342"/>
      <w:r w:rsidRPr="00085C32">
        <w:rPr>
          <w:rFonts w:ascii="Palatino Linotype" w:hAnsi="Palatino Linotype"/>
          <w:sz w:val="24"/>
          <w:lang w:val="es-ES_tradnl" w:eastAsia="es-CR"/>
        </w:rPr>
        <w:t>Información general del programa o proyecto</w:t>
      </w:r>
      <w:bookmarkEnd w:id="6"/>
    </w:p>
    <w:p w14:paraId="0477C671" w14:textId="77777777" w:rsidR="007A144B" w:rsidRDefault="007A144B" w:rsidP="00E01773">
      <w:pPr>
        <w:spacing w:after="0" w:line="276" w:lineRule="auto"/>
        <w:jc w:val="both"/>
        <w:rPr>
          <w:rFonts w:ascii="Palatino Linotype" w:eastAsia="Times New Roman" w:hAnsi="Palatino Linotype" w:cs="Arial"/>
          <w:b/>
          <w:lang w:val="es-ES_tradnl" w:eastAsia="es-CR"/>
        </w:rPr>
      </w:pPr>
    </w:p>
    <w:p w14:paraId="40B3F897" w14:textId="2454459E" w:rsidR="00DC2E26" w:rsidRPr="00C4203E" w:rsidRDefault="007A144B" w:rsidP="00E01773">
      <w:pPr>
        <w:pStyle w:val="Ttulo2"/>
        <w:numPr>
          <w:ilvl w:val="1"/>
          <w:numId w:val="34"/>
        </w:numPr>
        <w:spacing w:before="0" w:line="276" w:lineRule="auto"/>
        <w:ind w:right="3"/>
        <w:jc w:val="both"/>
        <w:rPr>
          <w:rFonts w:ascii="Palatino Linotype" w:eastAsia="Arial" w:hAnsi="Palatino Linotype" w:cs="Arial"/>
          <w:b/>
          <w:color w:val="000000"/>
          <w:sz w:val="22"/>
          <w:szCs w:val="22"/>
          <w:lang w:eastAsia="es-ES_tradnl"/>
        </w:rPr>
      </w:pPr>
      <w:bookmarkStart w:id="7" w:name="_Toc64552438"/>
      <w:r w:rsidRPr="00C4203E">
        <w:rPr>
          <w:rFonts w:ascii="Palatino Linotype" w:eastAsia="Arial" w:hAnsi="Palatino Linotype" w:cs="Arial"/>
          <w:b/>
          <w:color w:val="000000"/>
          <w:sz w:val="22"/>
          <w:szCs w:val="22"/>
          <w:lang w:eastAsia="es-ES_tradnl"/>
        </w:rPr>
        <w:t xml:space="preserve"> </w:t>
      </w:r>
      <w:bookmarkStart w:id="8" w:name="_Toc70634343"/>
      <w:r w:rsidR="00DC2E26" w:rsidRPr="00C4203E">
        <w:rPr>
          <w:rFonts w:ascii="Palatino Linotype" w:eastAsia="Arial" w:hAnsi="Palatino Linotype" w:cs="Arial"/>
          <w:b/>
          <w:color w:val="000000"/>
          <w:sz w:val="22"/>
          <w:szCs w:val="22"/>
          <w:lang w:eastAsia="es-ES_tradnl"/>
        </w:rPr>
        <w:t>Nombre del programa o proyecto</w:t>
      </w:r>
      <w:bookmarkEnd w:id="7"/>
      <w:bookmarkEnd w:id="8"/>
    </w:p>
    <w:p w14:paraId="4E121598" w14:textId="3E835BA3" w:rsidR="00E9381F" w:rsidRPr="00C4203E" w:rsidRDefault="00DC2E26" w:rsidP="00E01773">
      <w:pPr>
        <w:spacing w:after="0" w:line="276" w:lineRule="auto"/>
        <w:ind w:hanging="11"/>
        <w:rPr>
          <w:rFonts w:ascii="Palatino Linotype" w:hAnsi="Palatino Linotype"/>
          <w:b/>
          <w:bCs/>
          <w:i/>
          <w:iCs/>
        </w:rPr>
      </w:pPr>
      <w:r w:rsidRPr="00C4203E">
        <w:rPr>
          <w:rFonts w:ascii="Palatino Linotype" w:hAnsi="Palatino Linotype"/>
        </w:rPr>
        <w:t>Anotar el nombre del programa o proyecto que será financiado con fondos del Fodesaf, considerando como definición de “</w:t>
      </w:r>
      <w:r w:rsidRPr="00C4203E">
        <w:rPr>
          <w:rFonts w:ascii="Palatino Linotype" w:hAnsi="Palatino Linotype"/>
          <w:b/>
          <w:bCs/>
          <w:i/>
          <w:iCs/>
        </w:rPr>
        <w:t>programa”:</w:t>
      </w:r>
      <w:r w:rsidR="00335606">
        <w:rPr>
          <w:rFonts w:ascii="Palatino Linotype" w:hAnsi="Palatino Linotype"/>
          <w:b/>
          <w:bCs/>
          <w:i/>
          <w:iCs/>
        </w:rPr>
        <w:t xml:space="preserve"> </w:t>
      </w:r>
      <w:r w:rsidRPr="00C4203E">
        <w:rPr>
          <w:rFonts w:ascii="Palatino Linotype" w:hAnsi="Palatino Linotype"/>
          <w:i/>
          <w:iCs/>
        </w:rPr>
        <w:t>Recuerde Consultar el Manual.</w:t>
      </w:r>
    </w:p>
    <w:p w14:paraId="1BB60E04" w14:textId="47B64918" w:rsidR="0083538B" w:rsidRPr="00C4203E" w:rsidRDefault="0083538B" w:rsidP="00E01773">
      <w:pPr>
        <w:spacing w:after="0" w:line="276" w:lineRule="auto"/>
        <w:jc w:val="both"/>
        <w:rPr>
          <w:rFonts w:ascii="Palatino Linotype" w:eastAsia="Times New Roman" w:hAnsi="Palatino Linotype" w:cs="Arial"/>
          <w:b/>
          <w:lang w:val="es-ES_tradnl" w:eastAsia="es-CR"/>
        </w:rPr>
      </w:pPr>
    </w:p>
    <w:p w14:paraId="3DBD78E5" w14:textId="1D5F39C2" w:rsidR="00072C60" w:rsidRPr="00C4203E" w:rsidRDefault="00ED3490" w:rsidP="00E01773">
      <w:pPr>
        <w:pStyle w:val="Ttulo2"/>
        <w:numPr>
          <w:ilvl w:val="1"/>
          <w:numId w:val="34"/>
        </w:numPr>
        <w:spacing w:before="0" w:line="276" w:lineRule="auto"/>
        <w:ind w:right="3"/>
        <w:jc w:val="both"/>
        <w:rPr>
          <w:rFonts w:ascii="Palatino Linotype" w:eastAsia="Arial" w:hAnsi="Palatino Linotype" w:cs="Arial"/>
          <w:b/>
          <w:color w:val="000000"/>
          <w:sz w:val="22"/>
          <w:szCs w:val="22"/>
          <w:lang w:eastAsia="es-ES_tradnl"/>
        </w:rPr>
      </w:pPr>
      <w:bookmarkStart w:id="9" w:name="_Toc70634344"/>
      <w:r w:rsidRPr="00C4203E">
        <w:rPr>
          <w:rFonts w:ascii="Palatino Linotype" w:eastAsia="Arial" w:hAnsi="Palatino Linotype" w:cs="Arial"/>
          <w:b/>
          <w:color w:val="000000"/>
          <w:sz w:val="22"/>
          <w:szCs w:val="22"/>
          <w:lang w:eastAsia="es-ES_tradnl"/>
        </w:rPr>
        <w:t>Institución a cargo</w:t>
      </w:r>
      <w:bookmarkEnd w:id="9"/>
    </w:p>
    <w:p w14:paraId="11A2AABC" w14:textId="737DF3E1" w:rsidR="00E9381F" w:rsidRPr="00C4203E" w:rsidRDefault="00A472FE" w:rsidP="00E01773">
      <w:pPr>
        <w:spacing w:after="0" w:line="276" w:lineRule="auto"/>
        <w:ind w:hanging="11"/>
        <w:rPr>
          <w:rFonts w:ascii="Palatino Linotype" w:hAnsi="Palatino Linotype"/>
        </w:rPr>
      </w:pPr>
      <w:r w:rsidRPr="00C4203E">
        <w:rPr>
          <w:rFonts w:ascii="Palatino Linotype" w:hAnsi="Palatino Linotype"/>
        </w:rPr>
        <w:t>Indicar el nombre de la institución pública u organización, que tiene bajo su responsabilidad las decisiones fundamentales de cada programa o proyecto.</w:t>
      </w:r>
    </w:p>
    <w:p w14:paraId="22E9248D" w14:textId="77777777" w:rsidR="00C4203E" w:rsidRPr="00C4203E" w:rsidRDefault="00C4203E" w:rsidP="00C4203E">
      <w:pPr>
        <w:pStyle w:val="Ttulo2"/>
        <w:spacing w:before="0" w:line="276" w:lineRule="auto"/>
        <w:ind w:right="3"/>
        <w:jc w:val="both"/>
        <w:rPr>
          <w:rFonts w:ascii="Palatino Linotype" w:eastAsia="Arial" w:hAnsi="Palatino Linotype" w:cs="Arial"/>
          <w:b/>
          <w:color w:val="000000"/>
          <w:sz w:val="22"/>
          <w:szCs w:val="22"/>
          <w:lang w:eastAsia="es-ES_tradnl"/>
        </w:rPr>
      </w:pPr>
      <w:bookmarkStart w:id="10" w:name="_Toc64552440"/>
    </w:p>
    <w:p w14:paraId="425FC267" w14:textId="16DFCDDC" w:rsidR="00A472FE" w:rsidRPr="00C4203E" w:rsidRDefault="00ED4BBB" w:rsidP="00E01773">
      <w:pPr>
        <w:pStyle w:val="Ttulo2"/>
        <w:numPr>
          <w:ilvl w:val="1"/>
          <w:numId w:val="34"/>
        </w:numPr>
        <w:spacing w:before="0" w:line="276" w:lineRule="auto"/>
        <w:ind w:left="765" w:right="3" w:hanging="405"/>
        <w:jc w:val="both"/>
        <w:rPr>
          <w:rFonts w:ascii="Palatino Linotype" w:eastAsia="Arial" w:hAnsi="Palatino Linotype" w:cs="Arial"/>
          <w:b/>
          <w:color w:val="000000"/>
          <w:sz w:val="22"/>
          <w:szCs w:val="22"/>
          <w:lang w:eastAsia="es-ES_tradnl"/>
        </w:rPr>
      </w:pPr>
      <w:bookmarkStart w:id="11" w:name="_Toc70634345"/>
      <w:r w:rsidRPr="00C4203E">
        <w:rPr>
          <w:rFonts w:ascii="Palatino Linotype" w:eastAsia="Arial" w:hAnsi="Palatino Linotype" w:cs="Arial"/>
          <w:b/>
          <w:color w:val="000000"/>
          <w:sz w:val="22"/>
          <w:szCs w:val="22"/>
          <w:lang w:eastAsia="es-ES_tradnl"/>
        </w:rPr>
        <w:t>Unidad e</w:t>
      </w:r>
      <w:r w:rsidR="00A472FE" w:rsidRPr="00C4203E">
        <w:rPr>
          <w:rFonts w:ascii="Palatino Linotype" w:eastAsia="Arial" w:hAnsi="Palatino Linotype" w:cs="Arial"/>
          <w:b/>
          <w:color w:val="000000"/>
          <w:sz w:val="22"/>
          <w:szCs w:val="22"/>
          <w:lang w:eastAsia="es-ES_tradnl"/>
        </w:rPr>
        <w:t>jecutora</w:t>
      </w:r>
      <w:bookmarkEnd w:id="10"/>
      <w:bookmarkEnd w:id="11"/>
    </w:p>
    <w:p w14:paraId="542B2E80" w14:textId="5D2BE882" w:rsidR="00E9381F" w:rsidRPr="00C4203E" w:rsidRDefault="00A472FE" w:rsidP="00E01773">
      <w:pPr>
        <w:autoSpaceDE w:val="0"/>
        <w:autoSpaceDN w:val="0"/>
        <w:adjustRightInd w:val="0"/>
        <w:spacing w:after="0" w:line="276" w:lineRule="auto"/>
        <w:jc w:val="both"/>
        <w:rPr>
          <w:rFonts w:ascii="Palatino Linotype" w:eastAsia="Calibri" w:hAnsi="Palatino Linotype" w:cs="Arial"/>
          <w:b/>
          <w:lang w:val="es-ES" w:eastAsia="es-ES"/>
        </w:rPr>
      </w:pPr>
      <w:r w:rsidRPr="00C4203E">
        <w:rPr>
          <w:rFonts w:ascii="Palatino Linotype" w:hAnsi="Palatino Linotype"/>
        </w:rPr>
        <w:t>Consignar el nombre de la dependencia de la institución u organización que está a cargo de ejecutar directamente el programa o proyecto o de gestionar su ejecución.</w:t>
      </w:r>
      <w:r w:rsidR="00335606">
        <w:rPr>
          <w:rFonts w:ascii="Palatino Linotype" w:hAnsi="Palatino Linotype"/>
        </w:rPr>
        <w:t xml:space="preserve"> </w:t>
      </w:r>
      <w:r w:rsidRPr="00C4203E">
        <w:rPr>
          <w:rFonts w:ascii="Palatino Linotype" w:hAnsi="Palatino Linotype"/>
          <w:i/>
          <w:iCs/>
        </w:rPr>
        <w:t>Recuerde Consultar el Manual</w:t>
      </w:r>
    </w:p>
    <w:p w14:paraId="3D6BABA3" w14:textId="77777777" w:rsidR="00A472FE" w:rsidRPr="00C4203E" w:rsidRDefault="00A472FE" w:rsidP="00E01773">
      <w:pPr>
        <w:autoSpaceDE w:val="0"/>
        <w:autoSpaceDN w:val="0"/>
        <w:adjustRightInd w:val="0"/>
        <w:spacing w:after="0" w:line="276" w:lineRule="auto"/>
        <w:jc w:val="both"/>
        <w:rPr>
          <w:rFonts w:ascii="Palatino Linotype" w:eastAsia="Calibri" w:hAnsi="Palatino Linotype" w:cs="Arial"/>
          <w:b/>
          <w:lang w:val="es-ES" w:eastAsia="es-ES"/>
        </w:rPr>
      </w:pPr>
    </w:p>
    <w:p w14:paraId="44E4D18B" w14:textId="77777777" w:rsidR="00D6133E" w:rsidRPr="00C4203E" w:rsidRDefault="00D6133E" w:rsidP="00E01773">
      <w:pPr>
        <w:pStyle w:val="Ttulo2"/>
        <w:numPr>
          <w:ilvl w:val="1"/>
          <w:numId w:val="34"/>
        </w:numPr>
        <w:spacing w:before="0" w:line="276" w:lineRule="auto"/>
        <w:ind w:left="765" w:right="3" w:hanging="405"/>
        <w:jc w:val="both"/>
        <w:rPr>
          <w:rFonts w:ascii="Palatino Linotype" w:eastAsia="Arial" w:hAnsi="Palatino Linotype" w:cs="Arial"/>
          <w:b/>
          <w:color w:val="000000"/>
          <w:sz w:val="22"/>
          <w:szCs w:val="22"/>
          <w:lang w:eastAsia="es-ES_tradnl"/>
        </w:rPr>
      </w:pPr>
      <w:bookmarkStart w:id="12" w:name="_Toc64552441"/>
      <w:bookmarkStart w:id="13" w:name="_Toc70634346"/>
      <w:r w:rsidRPr="00C4203E">
        <w:rPr>
          <w:rFonts w:ascii="Palatino Linotype" w:eastAsia="Arial" w:hAnsi="Palatino Linotype" w:cs="Arial"/>
          <w:b/>
          <w:color w:val="000000"/>
          <w:sz w:val="22"/>
          <w:szCs w:val="22"/>
          <w:lang w:eastAsia="es-ES_tradnl"/>
        </w:rPr>
        <w:t>Responsable y enlace de la ejecución del programa o proyecto</w:t>
      </w:r>
      <w:bookmarkEnd w:id="12"/>
      <w:bookmarkEnd w:id="13"/>
      <w:r w:rsidRPr="00C4203E">
        <w:rPr>
          <w:rFonts w:ascii="Palatino Linotype" w:eastAsia="Arial" w:hAnsi="Palatino Linotype" w:cs="Arial"/>
          <w:b/>
          <w:color w:val="000000"/>
          <w:sz w:val="22"/>
          <w:szCs w:val="22"/>
          <w:lang w:eastAsia="es-ES_tradnl"/>
        </w:rPr>
        <w:t xml:space="preserve"> </w:t>
      </w:r>
    </w:p>
    <w:p w14:paraId="6A8FAB81" w14:textId="7040D7E6" w:rsidR="00D6133E" w:rsidRPr="00C4203E" w:rsidRDefault="00D6133E" w:rsidP="00E01773">
      <w:pPr>
        <w:spacing w:after="0" w:line="276" w:lineRule="auto"/>
        <w:rPr>
          <w:rFonts w:ascii="Palatino Linotype" w:hAnsi="Palatino Linotype"/>
        </w:rPr>
      </w:pPr>
      <w:r w:rsidRPr="00C4203E">
        <w:rPr>
          <w:rFonts w:ascii="Palatino Linotype" w:hAnsi="Palatino Linotype"/>
        </w:rPr>
        <w:t>Indicar los datos de la autoridad responsable de la ejecución del programa o proyecto, para ello indicar lo siguiente:</w:t>
      </w:r>
    </w:p>
    <w:p w14:paraId="24B37185" w14:textId="77777777" w:rsidR="00D6133E" w:rsidRPr="00C4203E" w:rsidRDefault="00D6133E" w:rsidP="00E01773">
      <w:pPr>
        <w:pStyle w:val="Prrafodelista"/>
        <w:numPr>
          <w:ilvl w:val="0"/>
          <w:numId w:val="17"/>
        </w:numPr>
        <w:spacing w:after="0" w:line="276" w:lineRule="auto"/>
        <w:jc w:val="both"/>
        <w:rPr>
          <w:rFonts w:ascii="Palatino Linotype" w:hAnsi="Palatino Linotype"/>
        </w:rPr>
      </w:pPr>
      <w:r w:rsidRPr="00C4203E">
        <w:rPr>
          <w:rFonts w:ascii="Palatino Linotype" w:hAnsi="Palatino Linotype"/>
        </w:rPr>
        <w:t>El nombre y cargo de la persona física responsable del programa o proyecto</w:t>
      </w:r>
    </w:p>
    <w:p w14:paraId="1316C63F" w14:textId="77777777" w:rsidR="00D6133E" w:rsidRPr="00C4203E" w:rsidRDefault="00D6133E" w:rsidP="00E01773">
      <w:pPr>
        <w:pStyle w:val="Prrafodelista"/>
        <w:numPr>
          <w:ilvl w:val="0"/>
          <w:numId w:val="17"/>
        </w:numPr>
        <w:spacing w:after="0" w:line="276" w:lineRule="auto"/>
        <w:jc w:val="both"/>
        <w:rPr>
          <w:rFonts w:ascii="Palatino Linotype" w:hAnsi="Palatino Linotype"/>
        </w:rPr>
      </w:pPr>
      <w:r w:rsidRPr="00C4203E">
        <w:rPr>
          <w:rFonts w:ascii="Palatino Linotype" w:hAnsi="Palatino Linotype"/>
        </w:rPr>
        <w:t xml:space="preserve">El nombre y cargo de la persona(s) física(s) del programa o proyecto que funcione(n) como enlace(s) con la Desaf. </w:t>
      </w:r>
    </w:p>
    <w:p w14:paraId="6BC02AF0" w14:textId="77777777" w:rsidR="00D6133E" w:rsidRPr="00C4203E" w:rsidRDefault="00D6133E" w:rsidP="00E01773">
      <w:pPr>
        <w:pStyle w:val="Prrafodelista"/>
        <w:numPr>
          <w:ilvl w:val="0"/>
          <w:numId w:val="17"/>
        </w:numPr>
        <w:spacing w:after="0" w:line="276" w:lineRule="auto"/>
        <w:jc w:val="both"/>
        <w:rPr>
          <w:rFonts w:ascii="Palatino Linotype" w:hAnsi="Palatino Linotype"/>
        </w:rPr>
      </w:pPr>
      <w:r w:rsidRPr="00C4203E">
        <w:rPr>
          <w:rFonts w:ascii="Palatino Linotype" w:hAnsi="Palatino Linotype"/>
        </w:rPr>
        <w:t>Anotar el número de teléfono directo del contacto de la persona física responsable del programa y/o proyecto y del enlace institucional.</w:t>
      </w:r>
    </w:p>
    <w:p w14:paraId="25326049" w14:textId="7883B843" w:rsidR="00D6133E" w:rsidRPr="00C4203E" w:rsidRDefault="00D6133E" w:rsidP="00C4203E">
      <w:pPr>
        <w:pStyle w:val="Prrafodelista"/>
        <w:numPr>
          <w:ilvl w:val="0"/>
          <w:numId w:val="17"/>
        </w:numPr>
        <w:spacing w:after="0" w:line="276" w:lineRule="auto"/>
        <w:jc w:val="both"/>
        <w:rPr>
          <w:rFonts w:ascii="Palatino Linotype" w:hAnsi="Palatino Linotype"/>
        </w:rPr>
      </w:pPr>
      <w:r w:rsidRPr="00C4203E">
        <w:rPr>
          <w:rFonts w:ascii="Palatino Linotype" w:hAnsi="Palatino Linotype"/>
        </w:rPr>
        <w:t>Indicar el correo electrónico de contacto de la persona física responsable del programa o proyecto y del enlace institucional</w:t>
      </w:r>
    </w:p>
    <w:p w14:paraId="2600D89A" w14:textId="77777777" w:rsidR="00C4203E" w:rsidRPr="00C4203E" w:rsidRDefault="00C4203E" w:rsidP="00C4203E">
      <w:pPr>
        <w:pStyle w:val="Ttulo2"/>
        <w:spacing w:before="0" w:line="276" w:lineRule="auto"/>
        <w:ind w:right="3"/>
        <w:jc w:val="both"/>
        <w:rPr>
          <w:rFonts w:ascii="Palatino Linotype" w:eastAsia="Arial" w:hAnsi="Palatino Linotype" w:cs="Arial"/>
          <w:b/>
          <w:color w:val="000000"/>
          <w:sz w:val="22"/>
          <w:szCs w:val="22"/>
          <w:lang w:eastAsia="es-ES_tradnl"/>
        </w:rPr>
      </w:pPr>
      <w:bookmarkStart w:id="14" w:name="_Toc64552442"/>
    </w:p>
    <w:p w14:paraId="439FAB1C" w14:textId="5EA9752B" w:rsidR="00D6133E" w:rsidRPr="00C4203E" w:rsidRDefault="00D6133E" w:rsidP="00E01773">
      <w:pPr>
        <w:pStyle w:val="Ttulo2"/>
        <w:numPr>
          <w:ilvl w:val="1"/>
          <w:numId w:val="34"/>
        </w:numPr>
        <w:spacing w:before="0" w:line="276" w:lineRule="auto"/>
        <w:ind w:left="765" w:right="3" w:hanging="405"/>
        <w:jc w:val="both"/>
        <w:rPr>
          <w:rFonts w:ascii="Palatino Linotype" w:eastAsia="Arial" w:hAnsi="Palatino Linotype" w:cs="Arial"/>
          <w:b/>
          <w:color w:val="000000"/>
          <w:sz w:val="22"/>
          <w:szCs w:val="22"/>
          <w:lang w:eastAsia="es-ES_tradnl"/>
        </w:rPr>
      </w:pPr>
      <w:bookmarkStart w:id="15" w:name="_Toc70634347"/>
      <w:r w:rsidRPr="00C4203E">
        <w:rPr>
          <w:rFonts w:ascii="Palatino Linotype" w:eastAsia="Arial" w:hAnsi="Palatino Linotype" w:cs="Arial"/>
          <w:b/>
          <w:color w:val="000000"/>
          <w:sz w:val="22"/>
          <w:szCs w:val="22"/>
          <w:lang w:eastAsia="es-ES_tradnl"/>
        </w:rPr>
        <w:t>Sitio web del programa o proyecto</w:t>
      </w:r>
      <w:bookmarkEnd w:id="14"/>
      <w:bookmarkEnd w:id="15"/>
    </w:p>
    <w:p w14:paraId="4D911362" w14:textId="06AD027E" w:rsidR="00D6133E" w:rsidRPr="00C4203E" w:rsidRDefault="00D6133E" w:rsidP="00E01773">
      <w:pPr>
        <w:spacing w:after="0" w:line="276" w:lineRule="auto"/>
        <w:ind w:left="-11"/>
        <w:rPr>
          <w:rFonts w:ascii="Palatino Linotype" w:hAnsi="Palatino Linotype"/>
        </w:rPr>
      </w:pPr>
      <w:r w:rsidRPr="00C4203E">
        <w:rPr>
          <w:rFonts w:ascii="Palatino Linotype" w:hAnsi="Palatino Linotype"/>
        </w:rPr>
        <w:t>Colocar el enlace de la página web donde se encuentra la información propia del programa o proyecto.</w:t>
      </w:r>
    </w:p>
    <w:p w14:paraId="4E744894" w14:textId="49846E73" w:rsidR="007F6C51" w:rsidRPr="00C4203E" w:rsidRDefault="007F6C51" w:rsidP="00E01773">
      <w:pPr>
        <w:pStyle w:val="Ttulo2"/>
        <w:spacing w:before="0" w:line="276" w:lineRule="auto"/>
        <w:ind w:right="3"/>
        <w:jc w:val="both"/>
        <w:rPr>
          <w:rFonts w:ascii="Palatino Linotype" w:eastAsia="Arial" w:hAnsi="Palatino Linotype" w:cs="Arial"/>
          <w:b/>
          <w:color w:val="000000"/>
          <w:sz w:val="22"/>
          <w:szCs w:val="22"/>
          <w:lang w:eastAsia="es-ES_tradnl"/>
        </w:rPr>
      </w:pPr>
      <w:bookmarkStart w:id="16" w:name="_Toc64552443"/>
    </w:p>
    <w:p w14:paraId="2C97A80E" w14:textId="6EBFC84E" w:rsidR="007F6C51" w:rsidRPr="00C4203E" w:rsidRDefault="007F6C51" w:rsidP="00E01773">
      <w:pPr>
        <w:pStyle w:val="Ttulo2"/>
        <w:numPr>
          <w:ilvl w:val="1"/>
          <w:numId w:val="34"/>
        </w:numPr>
        <w:spacing w:before="0" w:line="276" w:lineRule="auto"/>
        <w:ind w:left="765" w:right="3" w:hanging="405"/>
        <w:jc w:val="both"/>
        <w:rPr>
          <w:rFonts w:ascii="Palatino Linotype" w:eastAsia="Arial" w:hAnsi="Palatino Linotype" w:cs="Arial"/>
          <w:b/>
          <w:color w:val="000000"/>
          <w:sz w:val="22"/>
          <w:szCs w:val="22"/>
          <w:lang w:eastAsia="es-ES_tradnl"/>
        </w:rPr>
      </w:pPr>
      <w:bookmarkStart w:id="17" w:name="_Toc70634348"/>
      <w:r w:rsidRPr="00C4203E">
        <w:rPr>
          <w:rFonts w:ascii="Palatino Linotype" w:eastAsia="Arial" w:hAnsi="Palatino Linotype" w:cs="Arial"/>
          <w:b/>
          <w:color w:val="000000"/>
          <w:sz w:val="22"/>
          <w:szCs w:val="22"/>
          <w:lang w:eastAsia="es-ES_tradnl"/>
        </w:rPr>
        <w:t>Norma legal de creación del programa o proyecto</w:t>
      </w:r>
      <w:bookmarkEnd w:id="16"/>
      <w:bookmarkEnd w:id="17"/>
    </w:p>
    <w:p w14:paraId="0AAC36A9" w14:textId="4BA243BF" w:rsidR="007F6C51" w:rsidRPr="00C4203E" w:rsidRDefault="007F6C51" w:rsidP="00E01773">
      <w:pPr>
        <w:pStyle w:val="Prrafodelista"/>
        <w:numPr>
          <w:ilvl w:val="0"/>
          <w:numId w:val="18"/>
        </w:numPr>
        <w:spacing w:after="0" w:line="276" w:lineRule="auto"/>
        <w:jc w:val="both"/>
        <w:rPr>
          <w:rFonts w:ascii="Palatino Linotype" w:hAnsi="Palatino Linotype"/>
        </w:rPr>
      </w:pPr>
      <w:r w:rsidRPr="00C4203E">
        <w:rPr>
          <w:rFonts w:ascii="Palatino Linotype" w:hAnsi="Palatino Linotype"/>
        </w:rPr>
        <w:t>Anotar el nombre de la norma legal que crea el programa o proyecto a financiar,</w:t>
      </w:r>
    </w:p>
    <w:p w14:paraId="30A57CEE" w14:textId="77777777" w:rsidR="00A27E17" w:rsidRDefault="007F6C51" w:rsidP="00E01773">
      <w:pPr>
        <w:pStyle w:val="Prrafodelista"/>
        <w:numPr>
          <w:ilvl w:val="0"/>
          <w:numId w:val="18"/>
        </w:numPr>
        <w:spacing w:after="0" w:line="276" w:lineRule="auto"/>
        <w:jc w:val="both"/>
        <w:rPr>
          <w:rFonts w:ascii="Palatino Linotype" w:hAnsi="Palatino Linotype"/>
        </w:rPr>
      </w:pPr>
      <w:r w:rsidRPr="00C4203E">
        <w:rPr>
          <w:rFonts w:ascii="Palatino Linotype" w:hAnsi="Palatino Linotype"/>
        </w:rPr>
        <w:t>Indicar el número y fecha de publicación en el Diario Oficial La Gaceta.</w:t>
      </w:r>
    </w:p>
    <w:p w14:paraId="59E405AB" w14:textId="2DA91BF5" w:rsidR="007F6C51" w:rsidRPr="00C4203E" w:rsidRDefault="007F6C51" w:rsidP="00A27E17">
      <w:pPr>
        <w:pStyle w:val="Prrafodelista"/>
        <w:spacing w:after="0" w:line="276" w:lineRule="auto"/>
        <w:ind w:left="709"/>
        <w:jc w:val="both"/>
        <w:rPr>
          <w:rFonts w:ascii="Palatino Linotype" w:hAnsi="Palatino Linotype"/>
        </w:rPr>
      </w:pPr>
    </w:p>
    <w:p w14:paraId="049E626D" w14:textId="77777777" w:rsidR="00F573DD" w:rsidRPr="00C4203E" w:rsidRDefault="00F573DD" w:rsidP="00E01773">
      <w:pPr>
        <w:pStyle w:val="Ttulo2"/>
        <w:numPr>
          <w:ilvl w:val="1"/>
          <w:numId w:val="34"/>
        </w:numPr>
        <w:spacing w:before="0" w:line="276" w:lineRule="auto"/>
        <w:ind w:left="765" w:right="3" w:hanging="405"/>
        <w:jc w:val="both"/>
        <w:rPr>
          <w:rFonts w:ascii="Palatino Linotype" w:eastAsia="Arial" w:hAnsi="Palatino Linotype" w:cs="Arial"/>
          <w:b/>
          <w:color w:val="000000"/>
          <w:sz w:val="22"/>
          <w:szCs w:val="22"/>
          <w:lang w:eastAsia="es-ES_tradnl"/>
        </w:rPr>
      </w:pPr>
      <w:bookmarkStart w:id="18" w:name="_Toc64552444"/>
      <w:bookmarkStart w:id="19" w:name="_Toc70634349"/>
      <w:r w:rsidRPr="00C4203E">
        <w:rPr>
          <w:rFonts w:ascii="Palatino Linotype" w:eastAsia="Arial" w:hAnsi="Palatino Linotype" w:cs="Arial"/>
          <w:b/>
          <w:color w:val="000000"/>
          <w:sz w:val="22"/>
          <w:szCs w:val="22"/>
          <w:lang w:eastAsia="es-ES_tradnl"/>
        </w:rPr>
        <w:t>Otra normativa asociada con la gestión del programa o proyecto</w:t>
      </w:r>
      <w:bookmarkEnd w:id="18"/>
      <w:bookmarkEnd w:id="19"/>
    </w:p>
    <w:p w14:paraId="43893E4A" w14:textId="4BD064A8" w:rsidR="00F573DD" w:rsidRPr="00C4203E" w:rsidRDefault="00F573DD" w:rsidP="00E01773">
      <w:pPr>
        <w:pStyle w:val="Prrafodelista"/>
        <w:numPr>
          <w:ilvl w:val="0"/>
          <w:numId w:val="19"/>
        </w:numPr>
        <w:spacing w:after="0" w:line="276" w:lineRule="auto"/>
        <w:jc w:val="both"/>
        <w:rPr>
          <w:rFonts w:ascii="Palatino Linotype" w:hAnsi="Palatino Linotype"/>
        </w:rPr>
      </w:pPr>
      <w:r w:rsidRPr="00C4203E">
        <w:rPr>
          <w:rFonts w:ascii="Palatino Linotype" w:hAnsi="Palatino Linotype"/>
        </w:rPr>
        <w:t>Indicar el nombre de la norma legal o normas legales que expresamente hacen mención directa sobre la gestión que se debe dar en el programa o proyecto a financiar</w:t>
      </w:r>
    </w:p>
    <w:p w14:paraId="03277D3F" w14:textId="77777777" w:rsidR="00F573DD" w:rsidRPr="00C4203E" w:rsidRDefault="00F573DD" w:rsidP="00E01773">
      <w:pPr>
        <w:pStyle w:val="Prrafodelista"/>
        <w:numPr>
          <w:ilvl w:val="0"/>
          <w:numId w:val="19"/>
        </w:numPr>
        <w:spacing w:after="0" w:line="276" w:lineRule="auto"/>
        <w:jc w:val="both"/>
        <w:rPr>
          <w:rFonts w:ascii="Palatino Linotype" w:hAnsi="Palatino Linotype"/>
        </w:rPr>
      </w:pPr>
      <w:r w:rsidRPr="00C4203E">
        <w:rPr>
          <w:rFonts w:ascii="Palatino Linotype" w:hAnsi="Palatino Linotype"/>
        </w:rPr>
        <w:lastRenderedPageBreak/>
        <w:t>Citar su número, así como su fecha de publicación en el Diario Oficial La Gaceta.</w:t>
      </w:r>
    </w:p>
    <w:p w14:paraId="2CF73465" w14:textId="2B0DCF24" w:rsidR="00F573DD" w:rsidRPr="00C4203E" w:rsidRDefault="00F573DD" w:rsidP="00E01773">
      <w:pPr>
        <w:pStyle w:val="Prrafodelista"/>
        <w:numPr>
          <w:ilvl w:val="0"/>
          <w:numId w:val="19"/>
        </w:numPr>
        <w:spacing w:after="0" w:line="276" w:lineRule="auto"/>
        <w:jc w:val="both"/>
        <w:rPr>
          <w:rFonts w:ascii="Palatino Linotype" w:hAnsi="Palatino Linotype"/>
        </w:rPr>
      </w:pPr>
      <w:r w:rsidRPr="00C4203E">
        <w:rPr>
          <w:rFonts w:ascii="Palatino Linotype" w:hAnsi="Palatino Linotype"/>
        </w:rPr>
        <w:t>Señalar, en caso de existir, el nombre de los documentos donde estén contenidos los trámites y procedimientos que se deben seguir para la generación de los bienes, y servicios que brinda el programa o proyecto.</w:t>
      </w:r>
    </w:p>
    <w:p w14:paraId="22A1D2F8" w14:textId="77777777" w:rsidR="00F573DD" w:rsidRPr="00C4203E" w:rsidRDefault="00F573DD" w:rsidP="00E01773">
      <w:pPr>
        <w:pStyle w:val="Ttulo2"/>
        <w:spacing w:before="0" w:line="276" w:lineRule="auto"/>
        <w:ind w:right="3"/>
        <w:jc w:val="both"/>
        <w:rPr>
          <w:rFonts w:ascii="Palatino Linotype" w:eastAsia="Arial" w:hAnsi="Palatino Linotype" w:cs="Arial"/>
          <w:b/>
          <w:color w:val="000000"/>
          <w:sz w:val="22"/>
          <w:szCs w:val="22"/>
          <w:lang w:eastAsia="es-ES_tradnl"/>
        </w:rPr>
      </w:pPr>
    </w:p>
    <w:p w14:paraId="6AC909ED" w14:textId="77777777" w:rsidR="00F573DD" w:rsidRPr="00C4203E" w:rsidRDefault="00F573DD" w:rsidP="00E01773">
      <w:pPr>
        <w:pStyle w:val="Ttulo2"/>
        <w:numPr>
          <w:ilvl w:val="1"/>
          <w:numId w:val="34"/>
        </w:numPr>
        <w:spacing w:before="0" w:line="276" w:lineRule="auto"/>
        <w:ind w:left="765" w:right="3" w:hanging="405"/>
        <w:jc w:val="both"/>
        <w:rPr>
          <w:rFonts w:ascii="Palatino Linotype" w:eastAsia="Arial" w:hAnsi="Palatino Linotype" w:cs="Arial"/>
          <w:b/>
          <w:color w:val="000000"/>
          <w:sz w:val="22"/>
          <w:szCs w:val="22"/>
          <w:lang w:eastAsia="es-ES_tradnl"/>
        </w:rPr>
      </w:pPr>
      <w:bookmarkStart w:id="20" w:name="_Toc64552445"/>
      <w:bookmarkStart w:id="21" w:name="_Toc70634350"/>
      <w:r w:rsidRPr="00C4203E">
        <w:rPr>
          <w:rFonts w:ascii="Palatino Linotype" w:eastAsia="Arial" w:hAnsi="Palatino Linotype" w:cs="Arial"/>
          <w:b/>
          <w:color w:val="000000"/>
          <w:sz w:val="22"/>
          <w:szCs w:val="22"/>
          <w:lang w:eastAsia="es-ES_tradnl"/>
        </w:rPr>
        <w:t>Fecha de inicio</w:t>
      </w:r>
      <w:bookmarkEnd w:id="20"/>
      <w:bookmarkEnd w:id="21"/>
    </w:p>
    <w:p w14:paraId="43F0E820" w14:textId="173E46BE" w:rsidR="00F573DD" w:rsidRPr="00C4203E" w:rsidRDefault="00F573DD" w:rsidP="002D07F3">
      <w:pPr>
        <w:spacing w:after="0" w:line="276" w:lineRule="auto"/>
        <w:rPr>
          <w:rFonts w:ascii="Palatino Linotype" w:hAnsi="Palatino Linotype"/>
        </w:rPr>
      </w:pPr>
      <w:r w:rsidRPr="00C4203E">
        <w:rPr>
          <w:rFonts w:ascii="Palatino Linotype" w:hAnsi="Palatino Linotype"/>
        </w:rPr>
        <w:t>Anotar fecha (día, mes, año) en que el programa o proyecto empezó a funcionar.</w:t>
      </w:r>
    </w:p>
    <w:p w14:paraId="2C7678CB" w14:textId="5804CAA1" w:rsidR="00C4203E" w:rsidRDefault="00C4203E" w:rsidP="00C4203E">
      <w:pPr>
        <w:pStyle w:val="Ttulo1"/>
        <w:spacing w:before="0" w:line="276" w:lineRule="auto"/>
        <w:ind w:left="720" w:right="3"/>
        <w:jc w:val="center"/>
        <w:rPr>
          <w:rFonts w:ascii="Palatino Linotype" w:eastAsia="Arial" w:hAnsi="Palatino Linotype" w:cs="Arial"/>
          <w:color w:val="000000"/>
          <w:sz w:val="28"/>
          <w:szCs w:val="22"/>
          <w:lang w:eastAsia="es-ES_tradnl"/>
        </w:rPr>
      </w:pPr>
    </w:p>
    <w:p w14:paraId="4ADE55E2" w14:textId="77777777" w:rsidR="00C4203E" w:rsidRPr="00C4203E" w:rsidRDefault="00C4203E" w:rsidP="00C4203E">
      <w:pPr>
        <w:spacing w:after="0" w:line="276" w:lineRule="auto"/>
        <w:rPr>
          <w:lang w:eastAsia="es-ES_tradnl"/>
        </w:rPr>
      </w:pPr>
    </w:p>
    <w:p w14:paraId="2671A414" w14:textId="612A3D17" w:rsidR="00682D06" w:rsidRPr="00363C29" w:rsidRDefault="007A144B" w:rsidP="00C4203E">
      <w:pPr>
        <w:pStyle w:val="Ttulo1"/>
        <w:numPr>
          <w:ilvl w:val="0"/>
          <w:numId w:val="34"/>
        </w:numPr>
        <w:spacing w:before="0" w:line="276" w:lineRule="auto"/>
        <w:ind w:right="3"/>
        <w:jc w:val="right"/>
        <w:rPr>
          <w:rFonts w:ascii="Palatino Linotype" w:eastAsia="Arial" w:hAnsi="Palatino Linotype" w:cs="Arial"/>
          <w:color w:val="000000"/>
          <w:sz w:val="28"/>
          <w:szCs w:val="22"/>
          <w:lang w:eastAsia="es-ES_tradnl"/>
        </w:rPr>
      </w:pPr>
      <w:bookmarkStart w:id="22" w:name="_Toc70634351"/>
      <w:r>
        <w:rPr>
          <w:rFonts w:ascii="Palatino Linotype" w:eastAsia="Arial" w:hAnsi="Palatino Linotype" w:cs="Arial"/>
          <w:color w:val="000000"/>
          <w:sz w:val="28"/>
          <w:szCs w:val="22"/>
          <w:lang w:eastAsia="es-ES_tradnl"/>
        </w:rPr>
        <w:t>Mó</w:t>
      </w:r>
      <w:r w:rsidR="00682D06" w:rsidRPr="00363C29">
        <w:rPr>
          <w:rFonts w:ascii="Palatino Linotype" w:eastAsia="Arial" w:hAnsi="Palatino Linotype" w:cs="Arial"/>
          <w:color w:val="000000"/>
          <w:sz w:val="28"/>
          <w:szCs w:val="22"/>
          <w:lang w:eastAsia="es-ES_tradnl"/>
        </w:rPr>
        <w:t>dulo programático</w:t>
      </w:r>
      <w:bookmarkEnd w:id="22"/>
      <w:r w:rsidR="00682D06" w:rsidRPr="00363C29">
        <w:rPr>
          <w:rFonts w:ascii="Palatino Linotype" w:eastAsia="Arial" w:hAnsi="Palatino Linotype" w:cs="Arial"/>
          <w:color w:val="000000"/>
          <w:sz w:val="28"/>
          <w:szCs w:val="22"/>
          <w:lang w:eastAsia="es-ES_tradnl"/>
        </w:rPr>
        <w:t xml:space="preserve"> </w:t>
      </w:r>
    </w:p>
    <w:p w14:paraId="36B34BE5" w14:textId="1773514F" w:rsidR="00682D06" w:rsidRDefault="00682D06" w:rsidP="00C4203E">
      <w:pPr>
        <w:autoSpaceDE w:val="0"/>
        <w:autoSpaceDN w:val="0"/>
        <w:adjustRightInd w:val="0"/>
        <w:spacing w:after="0" w:line="276" w:lineRule="auto"/>
        <w:jc w:val="both"/>
        <w:rPr>
          <w:rFonts w:ascii="Palatino Linotype" w:eastAsia="Calibri" w:hAnsi="Palatino Linotype" w:cs="Arial"/>
          <w:b/>
          <w:lang w:val="es-ES" w:eastAsia="es-ES"/>
        </w:rPr>
      </w:pPr>
    </w:p>
    <w:p w14:paraId="34030AD4" w14:textId="361101BD" w:rsidR="009D2C25" w:rsidRPr="009D2C25" w:rsidRDefault="009D2C25" w:rsidP="00C4203E">
      <w:pPr>
        <w:pStyle w:val="Ttulo2"/>
        <w:numPr>
          <w:ilvl w:val="1"/>
          <w:numId w:val="34"/>
        </w:numPr>
        <w:spacing w:before="0" w:line="276" w:lineRule="auto"/>
        <w:ind w:right="3"/>
        <w:jc w:val="both"/>
        <w:rPr>
          <w:rFonts w:ascii="Palatino Linotype" w:eastAsia="Arial" w:hAnsi="Palatino Linotype" w:cs="Arial"/>
          <w:b/>
          <w:color w:val="000000"/>
          <w:sz w:val="22"/>
          <w:szCs w:val="22"/>
          <w:lang w:eastAsia="es-ES_tradnl"/>
        </w:rPr>
      </w:pPr>
      <w:bookmarkStart w:id="23" w:name="_Toc42772475"/>
      <w:bookmarkStart w:id="24" w:name="_Toc64552447"/>
      <w:bookmarkStart w:id="25" w:name="_Toc70634352"/>
      <w:r w:rsidRPr="009D2C25">
        <w:rPr>
          <w:rFonts w:ascii="Palatino Linotype" w:eastAsia="Arial" w:hAnsi="Palatino Linotype" w:cs="Arial"/>
          <w:b/>
          <w:color w:val="000000"/>
          <w:sz w:val="22"/>
          <w:szCs w:val="22"/>
          <w:lang w:eastAsia="es-ES_tradnl"/>
        </w:rPr>
        <w:t xml:space="preserve">Descripción del problema sobre </w:t>
      </w:r>
      <w:r w:rsidR="003A1AD9" w:rsidRPr="00F21FC6">
        <w:rPr>
          <w:rFonts w:ascii="Palatino Linotype" w:eastAsia="Arial" w:hAnsi="Palatino Linotype" w:cs="Arial"/>
          <w:b/>
          <w:color w:val="000000"/>
          <w:sz w:val="22"/>
          <w:szCs w:val="22"/>
          <w:lang w:eastAsia="es-ES_tradnl"/>
        </w:rPr>
        <w:t xml:space="preserve">el </w:t>
      </w:r>
      <w:r w:rsidRPr="00F21FC6">
        <w:rPr>
          <w:rFonts w:ascii="Palatino Linotype" w:eastAsia="Arial" w:hAnsi="Palatino Linotype" w:cs="Arial"/>
          <w:b/>
          <w:color w:val="000000"/>
          <w:sz w:val="22"/>
          <w:szCs w:val="22"/>
          <w:lang w:eastAsia="es-ES_tradnl"/>
        </w:rPr>
        <w:t>c</w:t>
      </w:r>
      <w:r w:rsidRPr="009D2C25">
        <w:rPr>
          <w:rFonts w:ascii="Palatino Linotype" w:eastAsia="Arial" w:hAnsi="Palatino Linotype" w:cs="Arial"/>
          <w:b/>
          <w:color w:val="000000"/>
          <w:sz w:val="22"/>
          <w:szCs w:val="22"/>
          <w:lang w:eastAsia="es-ES_tradnl"/>
        </w:rPr>
        <w:t>ual interviene el programa o proyecto</w:t>
      </w:r>
      <w:bookmarkEnd w:id="23"/>
      <w:bookmarkEnd w:id="24"/>
      <w:bookmarkEnd w:id="25"/>
    </w:p>
    <w:p w14:paraId="4A2553E9" w14:textId="0901F43F" w:rsidR="00A556FC" w:rsidRPr="00DF37FF" w:rsidRDefault="00A556FC" w:rsidP="00C4203E">
      <w:pPr>
        <w:pStyle w:val="Prrafodelista"/>
        <w:numPr>
          <w:ilvl w:val="0"/>
          <w:numId w:val="21"/>
        </w:numPr>
        <w:spacing w:after="0" w:line="276" w:lineRule="auto"/>
        <w:jc w:val="both"/>
        <w:rPr>
          <w:rFonts w:ascii="Palatino Linotype" w:hAnsi="Palatino Linotype"/>
        </w:rPr>
      </w:pPr>
      <w:r w:rsidRPr="00DF37FF">
        <w:rPr>
          <w:rFonts w:ascii="Palatino Linotype" w:hAnsi="Palatino Linotype"/>
        </w:rPr>
        <w:t>Describir claramente la situación inicial (problema, demanda, necesidad o área de mejora) que el programa</w:t>
      </w:r>
      <w:r>
        <w:rPr>
          <w:rFonts w:ascii="Palatino Linotype" w:hAnsi="Palatino Linotype"/>
        </w:rPr>
        <w:t xml:space="preserve"> o proyecto</w:t>
      </w:r>
      <w:r w:rsidRPr="00DF37FF">
        <w:rPr>
          <w:rFonts w:ascii="Palatino Linotype" w:hAnsi="Palatino Linotype"/>
        </w:rPr>
        <w:t xml:space="preserve"> busca contribuir a resolver; sus causas; la definición de población objetivo (en cuanto a sus características sociodemográficas, y socioeconómicas).</w:t>
      </w:r>
    </w:p>
    <w:p w14:paraId="5329EC2C" w14:textId="4B2C994D" w:rsidR="00E9381F" w:rsidRPr="00A556FC" w:rsidRDefault="00A556FC" w:rsidP="00C4203E">
      <w:pPr>
        <w:pStyle w:val="Prrafodelista"/>
        <w:numPr>
          <w:ilvl w:val="0"/>
          <w:numId w:val="20"/>
        </w:numPr>
        <w:spacing w:after="0" w:line="276" w:lineRule="auto"/>
        <w:jc w:val="both"/>
        <w:rPr>
          <w:rFonts w:ascii="Palatino Linotype" w:hAnsi="Palatino Linotype"/>
        </w:rPr>
      </w:pPr>
      <w:r w:rsidRPr="009C58F2">
        <w:rPr>
          <w:rFonts w:ascii="Palatino Linotype" w:hAnsi="Palatino Linotype"/>
        </w:rPr>
        <w:t>Incluir los datos estadísticos necesarios para sustentar la descripción de la situación que se busca modificar con el programa y/o proyecto. La respectiva información cuantitativa, permite definir la línea base de la cual parte el programa para establecer las metas que desean alcanzar.</w:t>
      </w:r>
      <w:r w:rsidR="00335606">
        <w:rPr>
          <w:rFonts w:ascii="Palatino Linotype" w:hAnsi="Palatino Linotype"/>
        </w:rPr>
        <w:t xml:space="preserve"> </w:t>
      </w:r>
      <w:r>
        <w:rPr>
          <w:rFonts w:ascii="Palatino Linotype" w:hAnsi="Palatino Linotype"/>
          <w:i/>
          <w:iCs/>
        </w:rPr>
        <w:t>Recuerde Consultar el Manual.</w:t>
      </w:r>
    </w:p>
    <w:p w14:paraId="725350E6" w14:textId="77777777" w:rsidR="003201F4" w:rsidRDefault="003201F4" w:rsidP="00E01773">
      <w:pPr>
        <w:autoSpaceDE w:val="0"/>
        <w:autoSpaceDN w:val="0"/>
        <w:adjustRightInd w:val="0"/>
        <w:spacing w:after="0" w:line="276" w:lineRule="auto"/>
        <w:jc w:val="both"/>
        <w:rPr>
          <w:rFonts w:ascii="Palatino Linotype" w:eastAsia="Calibri" w:hAnsi="Palatino Linotype" w:cs="Arial"/>
          <w:b/>
          <w:lang w:val="es-ES" w:eastAsia="es-ES"/>
        </w:rPr>
      </w:pPr>
    </w:p>
    <w:p w14:paraId="21F0F488" w14:textId="77777777" w:rsidR="003201F4" w:rsidRPr="003201F4" w:rsidRDefault="003201F4" w:rsidP="00E01773">
      <w:pPr>
        <w:pStyle w:val="Ttulo2"/>
        <w:numPr>
          <w:ilvl w:val="1"/>
          <w:numId w:val="34"/>
        </w:numPr>
        <w:spacing w:before="0" w:line="276" w:lineRule="auto"/>
        <w:ind w:right="3"/>
        <w:jc w:val="both"/>
        <w:rPr>
          <w:rFonts w:ascii="Palatino Linotype" w:eastAsia="Arial" w:hAnsi="Palatino Linotype" w:cs="Arial"/>
          <w:b/>
          <w:color w:val="000000"/>
          <w:sz w:val="22"/>
          <w:szCs w:val="22"/>
          <w:lang w:eastAsia="es-ES_tradnl"/>
        </w:rPr>
      </w:pPr>
      <w:bookmarkStart w:id="26" w:name="_Toc42772476"/>
      <w:bookmarkStart w:id="27" w:name="_Toc64552448"/>
      <w:bookmarkStart w:id="28" w:name="_Toc70634353"/>
      <w:r w:rsidRPr="003201F4">
        <w:rPr>
          <w:rFonts w:ascii="Palatino Linotype" w:eastAsia="Arial" w:hAnsi="Palatino Linotype" w:cs="Arial"/>
          <w:b/>
          <w:color w:val="000000"/>
          <w:sz w:val="22"/>
          <w:szCs w:val="22"/>
          <w:lang w:eastAsia="es-ES_tradnl"/>
        </w:rPr>
        <w:t>Descripción de la teoría de la intervención</w:t>
      </w:r>
      <w:bookmarkEnd w:id="26"/>
      <w:bookmarkEnd w:id="27"/>
      <w:bookmarkEnd w:id="28"/>
    </w:p>
    <w:p w14:paraId="5A3FDC1E" w14:textId="497B3CDB" w:rsidR="003201F4" w:rsidRDefault="007A35B0" w:rsidP="00E01773">
      <w:pPr>
        <w:spacing w:after="0" w:line="276" w:lineRule="auto"/>
        <w:rPr>
          <w:rFonts w:ascii="Palatino Linotype" w:hAnsi="Palatino Linotype"/>
        </w:rPr>
      </w:pPr>
      <w:r>
        <w:rPr>
          <w:rFonts w:ascii="Palatino Linotype" w:hAnsi="Palatino Linotype"/>
        </w:rPr>
        <w:t>D</w:t>
      </w:r>
      <w:r w:rsidR="003201F4">
        <w:rPr>
          <w:rFonts w:ascii="Palatino Linotype" w:hAnsi="Palatino Linotype"/>
        </w:rPr>
        <w:t>escribir a nivel general en que consiste, expresando su estructura organizativa, modelo de gestión, sus componentes o subprogramas, principales funciones, es decir su razón de ser. Su estrategia, alianzas con otros sectores, para alcanzar los resultados esperados, interrelación con el Plan Nacional de Desarrollo e Inversión.</w:t>
      </w:r>
      <w:r w:rsidR="00335606">
        <w:rPr>
          <w:rFonts w:ascii="Palatino Linotype" w:hAnsi="Palatino Linotype"/>
        </w:rPr>
        <w:t xml:space="preserve"> </w:t>
      </w:r>
    </w:p>
    <w:p w14:paraId="19BB5BFC" w14:textId="77777777" w:rsidR="00C4203E" w:rsidRDefault="00C4203E" w:rsidP="00E01773">
      <w:pPr>
        <w:spacing w:after="0" w:line="276" w:lineRule="auto"/>
        <w:rPr>
          <w:rFonts w:ascii="Palatino Linotype" w:hAnsi="Palatino Linotype"/>
        </w:rPr>
      </w:pPr>
    </w:p>
    <w:p w14:paraId="5EEC58D1" w14:textId="77777777" w:rsidR="003201F4" w:rsidRDefault="003201F4" w:rsidP="00E01773">
      <w:pPr>
        <w:spacing w:after="0" w:line="276" w:lineRule="auto"/>
        <w:rPr>
          <w:rFonts w:ascii="Palatino Linotype" w:hAnsi="Palatino Linotype"/>
        </w:rPr>
      </w:pPr>
      <w:r>
        <w:rPr>
          <w:rFonts w:ascii="Palatino Linotype" w:hAnsi="Palatino Linotype"/>
        </w:rPr>
        <w:t>En su enunciado considerar lo siguiente:</w:t>
      </w:r>
    </w:p>
    <w:p w14:paraId="2C1835AD" w14:textId="4FFA0F60" w:rsidR="003201F4" w:rsidRPr="00C4203E" w:rsidRDefault="003201F4" w:rsidP="00E01773">
      <w:pPr>
        <w:pStyle w:val="Prrafodelista"/>
        <w:numPr>
          <w:ilvl w:val="0"/>
          <w:numId w:val="20"/>
        </w:numPr>
        <w:spacing w:after="0" w:line="276" w:lineRule="auto"/>
        <w:jc w:val="both"/>
        <w:rPr>
          <w:rFonts w:ascii="Palatino Linotype" w:hAnsi="Palatino Linotype"/>
          <w:i/>
          <w:iCs/>
        </w:rPr>
      </w:pPr>
      <w:r w:rsidRPr="00927D5F">
        <w:rPr>
          <w:rFonts w:ascii="Palatino Linotype" w:hAnsi="Palatino Linotype"/>
          <w:b/>
          <w:i/>
          <w:iCs/>
        </w:rPr>
        <w:t>Equidad en el acceso a los beneficios.</w:t>
      </w:r>
      <w:r w:rsidRPr="005A4C3A">
        <w:rPr>
          <w:rFonts w:ascii="Palatino Linotype" w:hAnsi="Palatino Linotype"/>
          <w:i/>
          <w:iCs/>
        </w:rPr>
        <w:t xml:space="preserve"> </w:t>
      </w:r>
      <w:r w:rsidRPr="005A4C3A">
        <w:rPr>
          <w:rFonts w:ascii="Palatino Linotype" w:hAnsi="Palatino Linotype"/>
        </w:rPr>
        <w:t>Los programas y proyectos financiados con recursos de Fodesaf deberán asegurar que las personas con discapacidad cuenten con acceso equitativo y en igualdad de condiciones a los servicios que brindan, conforme lo establece la legislación, de acuerdo con el artículo 19 de la ley N</w:t>
      </w:r>
      <w:r>
        <w:rPr>
          <w:rFonts w:ascii="Palatino Linotype" w:hAnsi="Palatino Linotype"/>
        </w:rPr>
        <w:t>ª</w:t>
      </w:r>
      <w:r w:rsidRPr="005A4C3A">
        <w:rPr>
          <w:rFonts w:ascii="Palatino Linotype" w:hAnsi="Palatino Linotype"/>
        </w:rPr>
        <w:t xml:space="preserve"> 8783. </w:t>
      </w:r>
    </w:p>
    <w:p w14:paraId="472CC60B" w14:textId="77777777" w:rsidR="00C4203E" w:rsidRPr="005A4C3A" w:rsidRDefault="00C4203E" w:rsidP="003A1AD9">
      <w:pPr>
        <w:pStyle w:val="Prrafodelista"/>
        <w:spacing w:after="0" w:line="276" w:lineRule="auto"/>
        <w:ind w:left="709"/>
        <w:jc w:val="both"/>
        <w:rPr>
          <w:rFonts w:ascii="Palatino Linotype" w:hAnsi="Palatino Linotype"/>
          <w:i/>
          <w:iCs/>
        </w:rPr>
      </w:pPr>
    </w:p>
    <w:p w14:paraId="37CFE8F8" w14:textId="77777777" w:rsidR="003201F4" w:rsidRPr="005A4C3A" w:rsidRDefault="003201F4" w:rsidP="00E01773">
      <w:pPr>
        <w:spacing w:after="0" w:line="276" w:lineRule="auto"/>
        <w:rPr>
          <w:rFonts w:ascii="Palatino Linotype" w:hAnsi="Palatino Linotype"/>
          <w:i/>
          <w:iCs/>
        </w:rPr>
      </w:pPr>
      <w:r w:rsidRPr="005A4C3A">
        <w:rPr>
          <w:rFonts w:ascii="Palatino Linotype" w:hAnsi="Palatino Linotype"/>
        </w:rPr>
        <w:t>Asimismo, los programas sociales deberán velar por:</w:t>
      </w:r>
    </w:p>
    <w:p w14:paraId="3E2931A2" w14:textId="77777777" w:rsidR="003201F4" w:rsidRPr="00927D5F" w:rsidRDefault="003201F4" w:rsidP="00E01773">
      <w:pPr>
        <w:pStyle w:val="Prrafodelista"/>
        <w:numPr>
          <w:ilvl w:val="1"/>
          <w:numId w:val="23"/>
        </w:numPr>
        <w:spacing w:after="0" w:line="276" w:lineRule="auto"/>
        <w:jc w:val="both"/>
        <w:rPr>
          <w:rFonts w:ascii="Palatino Linotype" w:hAnsi="Palatino Linotype"/>
          <w:i/>
          <w:iCs/>
        </w:rPr>
      </w:pPr>
      <w:r w:rsidRPr="00927D5F">
        <w:rPr>
          <w:rFonts w:ascii="Palatino Linotype" w:hAnsi="Palatino Linotype"/>
        </w:rPr>
        <w:t>Mantener la equidad en la distribución de beneficios por género, conforme la Política Nacional de Igualdad y Equidad de Género.</w:t>
      </w:r>
    </w:p>
    <w:p w14:paraId="4D61EEE4" w14:textId="77777777" w:rsidR="003201F4" w:rsidRPr="00927D5F" w:rsidRDefault="003201F4" w:rsidP="00E01773">
      <w:pPr>
        <w:pStyle w:val="Prrafodelista"/>
        <w:numPr>
          <w:ilvl w:val="1"/>
          <w:numId w:val="23"/>
        </w:numPr>
        <w:spacing w:after="0" w:line="276" w:lineRule="auto"/>
        <w:jc w:val="both"/>
        <w:rPr>
          <w:rFonts w:ascii="Palatino Linotype" w:hAnsi="Palatino Linotype"/>
          <w:i/>
          <w:iCs/>
        </w:rPr>
      </w:pPr>
      <w:r w:rsidRPr="00927D5F">
        <w:rPr>
          <w:rFonts w:ascii="Palatino Linotype" w:hAnsi="Palatino Linotype"/>
        </w:rPr>
        <w:t>Mantener o propiciar el acceso a las poblaciones minoritarias como la de afrodescendientes o indígenas tengan adecuado acceso a los programas del Fondo.</w:t>
      </w:r>
    </w:p>
    <w:p w14:paraId="41166EE7" w14:textId="77777777" w:rsidR="003201F4" w:rsidRPr="005A4C3A" w:rsidRDefault="003201F4" w:rsidP="00E01773">
      <w:pPr>
        <w:pStyle w:val="Prrafodelista"/>
        <w:spacing w:after="0" w:line="276" w:lineRule="auto"/>
        <w:ind w:left="709"/>
        <w:rPr>
          <w:rFonts w:ascii="Palatino Linotype" w:hAnsi="Palatino Linotype"/>
          <w:i/>
          <w:iCs/>
        </w:rPr>
      </w:pPr>
    </w:p>
    <w:p w14:paraId="14A9781A" w14:textId="77777777" w:rsidR="003201F4" w:rsidRPr="005A4C3A" w:rsidRDefault="003201F4" w:rsidP="00E01773">
      <w:pPr>
        <w:pStyle w:val="Prrafodelista"/>
        <w:numPr>
          <w:ilvl w:val="0"/>
          <w:numId w:val="22"/>
        </w:numPr>
        <w:spacing w:after="0" w:line="276" w:lineRule="auto"/>
        <w:jc w:val="both"/>
        <w:rPr>
          <w:rFonts w:ascii="Palatino Linotype" w:hAnsi="Palatino Linotype"/>
          <w:i/>
          <w:iCs/>
        </w:rPr>
      </w:pPr>
      <w:r w:rsidRPr="00927D5F">
        <w:rPr>
          <w:rFonts w:ascii="Palatino Linotype" w:hAnsi="Palatino Linotype"/>
          <w:b/>
          <w:i/>
          <w:iCs/>
        </w:rPr>
        <w:t>Fomentar la eliminación del trabajo infantil.</w:t>
      </w:r>
      <w:r w:rsidRPr="005A4C3A">
        <w:rPr>
          <w:rFonts w:ascii="Palatino Linotype" w:hAnsi="Palatino Linotype"/>
          <w:i/>
          <w:iCs/>
        </w:rPr>
        <w:t xml:space="preserve"> </w:t>
      </w:r>
      <w:r w:rsidRPr="005A4C3A">
        <w:rPr>
          <w:rFonts w:ascii="Palatino Linotype" w:hAnsi="Palatino Linotype"/>
        </w:rPr>
        <w:t xml:space="preserve">Los programas y proyectos financiados con recursos de Fodesaf, deberán cuando corresponde, establecer políticas orientadas a la erradicación del trabajo infantil y la protección de los adolescentes trabajadores, conforme la Hoja de Ruta para hacer de Costa Rica un país libre de trabajo infantil y sus peores formas. </w:t>
      </w:r>
    </w:p>
    <w:p w14:paraId="44712B4D" w14:textId="77777777" w:rsidR="003201F4" w:rsidRPr="005A4C3A" w:rsidRDefault="003201F4" w:rsidP="00E01773">
      <w:pPr>
        <w:pStyle w:val="Prrafodelista"/>
        <w:spacing w:after="0" w:line="276" w:lineRule="auto"/>
        <w:ind w:left="709"/>
        <w:rPr>
          <w:rFonts w:ascii="Palatino Linotype" w:hAnsi="Palatino Linotype"/>
          <w:i/>
          <w:iCs/>
        </w:rPr>
      </w:pPr>
    </w:p>
    <w:p w14:paraId="4497091B" w14:textId="77777777" w:rsidR="003201F4" w:rsidRPr="00A02835" w:rsidRDefault="003201F4" w:rsidP="00E01773">
      <w:pPr>
        <w:pStyle w:val="Prrafodelista"/>
        <w:numPr>
          <w:ilvl w:val="0"/>
          <w:numId w:val="22"/>
        </w:numPr>
        <w:spacing w:after="0" w:line="276" w:lineRule="auto"/>
        <w:jc w:val="both"/>
        <w:rPr>
          <w:rFonts w:ascii="Palatino Linotype" w:hAnsi="Palatino Linotype"/>
          <w:i/>
          <w:iCs/>
        </w:rPr>
      </w:pPr>
      <w:r w:rsidRPr="00927D5F">
        <w:rPr>
          <w:rFonts w:ascii="Palatino Linotype" w:hAnsi="Palatino Linotype"/>
          <w:b/>
          <w:i/>
          <w:iCs/>
        </w:rPr>
        <w:t>Fomentar la erradicación de la Violencia contra las niñas (os) y adolescentes</w:t>
      </w:r>
      <w:r w:rsidRPr="005A4C3A">
        <w:rPr>
          <w:rFonts w:ascii="Palatino Linotype" w:hAnsi="Palatino Linotype"/>
          <w:i/>
          <w:iCs/>
        </w:rPr>
        <w:t xml:space="preserve">. </w:t>
      </w:r>
      <w:r w:rsidRPr="005A4C3A">
        <w:rPr>
          <w:rFonts w:ascii="Palatino Linotype" w:hAnsi="Palatino Linotype"/>
        </w:rPr>
        <w:t xml:space="preserve">De acuerdo con la Política Nacional para la </w:t>
      </w:r>
      <w:r>
        <w:rPr>
          <w:rFonts w:ascii="Palatino Linotype" w:hAnsi="Palatino Linotype"/>
        </w:rPr>
        <w:t>A</w:t>
      </w:r>
      <w:r w:rsidRPr="005A4C3A">
        <w:rPr>
          <w:rFonts w:ascii="Palatino Linotype" w:hAnsi="Palatino Linotype"/>
        </w:rPr>
        <w:t xml:space="preserve">tención y </w:t>
      </w:r>
      <w:r>
        <w:rPr>
          <w:rFonts w:ascii="Palatino Linotype" w:hAnsi="Palatino Linotype"/>
        </w:rPr>
        <w:t>P</w:t>
      </w:r>
      <w:r w:rsidRPr="005A4C3A">
        <w:rPr>
          <w:rFonts w:ascii="Palatino Linotype" w:hAnsi="Palatino Linotype"/>
        </w:rPr>
        <w:t xml:space="preserve">revención de la </w:t>
      </w:r>
      <w:r>
        <w:rPr>
          <w:rFonts w:ascii="Palatino Linotype" w:hAnsi="Palatino Linotype"/>
        </w:rPr>
        <w:t>V</w:t>
      </w:r>
      <w:r w:rsidRPr="005A4C3A">
        <w:rPr>
          <w:rFonts w:ascii="Palatino Linotype" w:hAnsi="Palatino Linotype"/>
        </w:rPr>
        <w:t xml:space="preserve">iolencia contra las </w:t>
      </w:r>
      <w:r>
        <w:rPr>
          <w:rFonts w:ascii="Palatino Linotype" w:hAnsi="Palatino Linotype"/>
        </w:rPr>
        <w:t>M</w:t>
      </w:r>
      <w:r w:rsidRPr="005A4C3A">
        <w:rPr>
          <w:rFonts w:ascii="Palatino Linotype" w:hAnsi="Palatino Linotype"/>
        </w:rPr>
        <w:t xml:space="preserve">ujeres de todas las </w:t>
      </w:r>
      <w:r>
        <w:rPr>
          <w:rFonts w:ascii="Palatino Linotype" w:hAnsi="Palatino Linotype"/>
        </w:rPr>
        <w:t>E</w:t>
      </w:r>
      <w:r w:rsidRPr="005A4C3A">
        <w:rPr>
          <w:rFonts w:ascii="Palatino Linotype" w:hAnsi="Palatino Linotype"/>
        </w:rPr>
        <w:t>dades 2017-2032, aquellos programas que atienden menores de edad y jóvenes, como una forma de prevención primaria y que se convierta en un tema de asimilación cultural, deberán realizar acciones de nuevas formas creativas de llegar a la niñez y a las poblaciones jóvenes para evitar que este tipo de patrones se introduzca dentro de los repertorios de conductas de esta población.</w:t>
      </w:r>
    </w:p>
    <w:p w14:paraId="71452C5E" w14:textId="77777777" w:rsidR="003201F4" w:rsidRPr="00A02835" w:rsidRDefault="003201F4" w:rsidP="00E01773">
      <w:pPr>
        <w:pStyle w:val="Prrafodelista"/>
        <w:spacing w:after="0" w:line="276" w:lineRule="auto"/>
        <w:rPr>
          <w:rFonts w:ascii="Palatino Linotype" w:hAnsi="Palatino Linotype"/>
          <w:i/>
          <w:iCs/>
        </w:rPr>
      </w:pPr>
    </w:p>
    <w:p w14:paraId="05C41102" w14:textId="3A01090D" w:rsidR="003201F4" w:rsidRPr="00A02835" w:rsidRDefault="003201F4" w:rsidP="00E01773">
      <w:pPr>
        <w:spacing w:after="0" w:line="276" w:lineRule="auto"/>
        <w:rPr>
          <w:rFonts w:ascii="Palatino Linotype" w:hAnsi="Palatino Linotype"/>
        </w:rPr>
      </w:pPr>
      <w:r>
        <w:rPr>
          <w:rFonts w:ascii="Palatino Linotype" w:hAnsi="Palatino Linotype"/>
          <w:iCs/>
        </w:rPr>
        <w:t xml:space="preserve">Dentro de la descripción de la </w:t>
      </w:r>
      <w:r w:rsidRPr="00A02835">
        <w:rPr>
          <w:rFonts w:ascii="Palatino Linotype" w:hAnsi="Palatino Linotype"/>
        </w:rPr>
        <w:t xml:space="preserve">teoría de la </w:t>
      </w:r>
      <w:r w:rsidR="0011438E" w:rsidRPr="00A02835">
        <w:rPr>
          <w:rFonts w:ascii="Palatino Linotype" w:hAnsi="Palatino Linotype"/>
        </w:rPr>
        <w:t>intervención</w:t>
      </w:r>
      <w:r w:rsidR="0011438E">
        <w:rPr>
          <w:rFonts w:ascii="Palatino Linotype" w:hAnsi="Palatino Linotype"/>
        </w:rPr>
        <w:t xml:space="preserve">, </w:t>
      </w:r>
      <w:r w:rsidR="0011438E" w:rsidRPr="00A02835">
        <w:rPr>
          <w:rFonts w:ascii="Palatino Linotype" w:hAnsi="Palatino Linotype"/>
        </w:rPr>
        <w:t>se</w:t>
      </w:r>
      <w:r w:rsidRPr="00A02835">
        <w:rPr>
          <w:rFonts w:ascii="Palatino Linotype" w:hAnsi="Palatino Linotype"/>
        </w:rPr>
        <w:t xml:space="preserve"> expresa utilizando la Cadena de Resultados: </w:t>
      </w:r>
    </w:p>
    <w:p w14:paraId="4AD36B9B" w14:textId="77777777" w:rsidR="00140BA4" w:rsidRDefault="003201F4" w:rsidP="00E01773">
      <w:pPr>
        <w:pStyle w:val="Prrafodelista"/>
        <w:numPr>
          <w:ilvl w:val="0"/>
          <w:numId w:val="22"/>
        </w:numPr>
        <w:spacing w:after="0" w:line="276" w:lineRule="auto"/>
        <w:jc w:val="center"/>
        <w:rPr>
          <w:rFonts w:ascii="Palatino Linotype" w:hAnsi="Palatino Linotype"/>
        </w:rPr>
      </w:pPr>
      <w:r w:rsidRPr="00A02835">
        <w:rPr>
          <w:rFonts w:ascii="Palatino Linotype" w:hAnsi="Palatino Linotype"/>
        </w:rPr>
        <w:t xml:space="preserve">Insumo </w:t>
      </w:r>
      <w:r w:rsidRPr="00A02835">
        <w:rPr>
          <w:rFonts w:ascii="Times New Roman" w:hAnsi="Times New Roman" w:cs="Times New Roman"/>
        </w:rPr>
        <w:t>→</w:t>
      </w:r>
      <w:r w:rsidRPr="00A02835">
        <w:rPr>
          <w:rFonts w:ascii="Palatino Linotype" w:hAnsi="Palatino Linotype"/>
        </w:rPr>
        <w:t xml:space="preserve"> Proceso/Actividades </w:t>
      </w:r>
      <w:r w:rsidRPr="00A02835">
        <w:rPr>
          <w:rFonts w:ascii="Times New Roman" w:hAnsi="Times New Roman" w:cs="Times New Roman"/>
        </w:rPr>
        <w:t>→</w:t>
      </w:r>
      <w:r w:rsidRPr="00A02835">
        <w:rPr>
          <w:rFonts w:ascii="Palatino Linotype" w:hAnsi="Palatino Linotype"/>
        </w:rPr>
        <w:t xml:space="preserve"> Productos </w:t>
      </w:r>
      <w:r w:rsidRPr="00A02835">
        <w:rPr>
          <w:rFonts w:ascii="Times New Roman" w:hAnsi="Times New Roman" w:cs="Times New Roman"/>
        </w:rPr>
        <w:t>→</w:t>
      </w:r>
      <w:r w:rsidRPr="00A02835">
        <w:rPr>
          <w:rFonts w:ascii="Palatino Linotype" w:hAnsi="Palatino Linotype"/>
        </w:rPr>
        <w:t xml:space="preserve"> Resultados</w:t>
      </w:r>
      <w:r w:rsidRPr="0017021E">
        <w:rPr>
          <w:vertAlign w:val="superscript"/>
        </w:rPr>
        <w:footnoteReference w:id="2"/>
      </w:r>
    </w:p>
    <w:p w14:paraId="1DC0C560" w14:textId="77777777" w:rsidR="00140BA4" w:rsidRDefault="00140BA4" w:rsidP="00E01773">
      <w:pPr>
        <w:pStyle w:val="Prrafodelista"/>
        <w:spacing w:after="0" w:line="276" w:lineRule="auto"/>
        <w:ind w:left="709"/>
        <w:rPr>
          <w:rFonts w:ascii="Palatino Linotype" w:hAnsi="Palatino Linotype"/>
        </w:rPr>
      </w:pPr>
    </w:p>
    <w:p w14:paraId="2794DD67" w14:textId="2B03BD20" w:rsidR="009F1F09" w:rsidRPr="00140BA4" w:rsidRDefault="00140BA4" w:rsidP="00E01773">
      <w:pPr>
        <w:pStyle w:val="Prrafodelista"/>
        <w:spacing w:after="0" w:line="276" w:lineRule="auto"/>
        <w:ind w:left="709"/>
        <w:rPr>
          <w:rStyle w:val="Textodelmarcadordeposicin"/>
          <w:rFonts w:ascii="Palatino Linotype" w:hAnsi="Palatino Linotype"/>
          <w:color w:val="auto"/>
        </w:rPr>
      </w:pPr>
      <w:r>
        <w:rPr>
          <w:rFonts w:ascii="Palatino Linotype" w:hAnsi="Palatino Linotype"/>
          <w:i/>
          <w:iCs/>
        </w:rPr>
        <w:t>Recuerde consultar el Manual.</w:t>
      </w:r>
    </w:p>
    <w:p w14:paraId="3FC653C2" w14:textId="61FDFE99" w:rsidR="007A35B0" w:rsidRDefault="007A35B0" w:rsidP="00E01773">
      <w:pPr>
        <w:autoSpaceDE w:val="0"/>
        <w:autoSpaceDN w:val="0"/>
        <w:adjustRightInd w:val="0"/>
        <w:spacing w:after="0" w:line="276" w:lineRule="auto"/>
        <w:jc w:val="both"/>
        <w:rPr>
          <w:rFonts w:ascii="Palatino Linotype" w:eastAsia="Calibri" w:hAnsi="Palatino Linotype" w:cs="Arial"/>
          <w:b/>
          <w:lang w:val="es-ES_tradnl" w:eastAsia="es-ES"/>
        </w:rPr>
      </w:pPr>
    </w:p>
    <w:p w14:paraId="1BCD2DF2" w14:textId="77777777" w:rsidR="007A35B0" w:rsidRPr="007A35B0" w:rsidRDefault="007A35B0" w:rsidP="00E01773">
      <w:pPr>
        <w:pStyle w:val="Ttulo2"/>
        <w:numPr>
          <w:ilvl w:val="1"/>
          <w:numId w:val="34"/>
        </w:numPr>
        <w:spacing w:before="0" w:line="276" w:lineRule="auto"/>
        <w:ind w:right="3"/>
        <w:jc w:val="both"/>
        <w:rPr>
          <w:rFonts w:ascii="Palatino Linotype" w:eastAsia="Arial" w:hAnsi="Palatino Linotype" w:cs="Arial"/>
          <w:b/>
          <w:color w:val="000000"/>
          <w:sz w:val="22"/>
          <w:szCs w:val="22"/>
          <w:lang w:eastAsia="es-ES_tradnl"/>
        </w:rPr>
      </w:pPr>
      <w:bookmarkStart w:id="29" w:name="_Toc64552449"/>
      <w:bookmarkStart w:id="30" w:name="_Toc70634354"/>
      <w:r w:rsidRPr="007A35B0">
        <w:rPr>
          <w:rFonts w:ascii="Palatino Linotype" w:eastAsia="Arial" w:hAnsi="Palatino Linotype" w:cs="Arial"/>
          <w:b/>
          <w:color w:val="000000"/>
          <w:sz w:val="22"/>
          <w:szCs w:val="22"/>
          <w:lang w:eastAsia="es-ES_tradnl"/>
        </w:rPr>
        <w:t>Actores involucrados</w:t>
      </w:r>
      <w:bookmarkEnd w:id="29"/>
      <w:bookmarkEnd w:id="30"/>
      <w:r w:rsidRPr="007A35B0">
        <w:rPr>
          <w:rFonts w:ascii="Palatino Linotype" w:eastAsia="Arial" w:hAnsi="Palatino Linotype" w:cs="Arial"/>
          <w:b/>
          <w:color w:val="000000"/>
          <w:sz w:val="22"/>
          <w:szCs w:val="22"/>
          <w:lang w:eastAsia="es-ES_tradnl"/>
        </w:rPr>
        <w:t xml:space="preserve"> </w:t>
      </w:r>
    </w:p>
    <w:p w14:paraId="09546EB9" w14:textId="78F9DFBC" w:rsidR="00E9381F" w:rsidRPr="008F2384" w:rsidRDefault="007A35B0" w:rsidP="003A1AD9">
      <w:pPr>
        <w:spacing w:after="0" w:line="276" w:lineRule="auto"/>
        <w:ind w:left="-11"/>
        <w:rPr>
          <w:rFonts w:ascii="Palatino Linotype" w:eastAsia="Calibri" w:hAnsi="Palatino Linotype" w:cs="Arial"/>
          <w:b/>
          <w:lang w:val="es-ES_tradnl" w:eastAsia="es-ES"/>
        </w:rPr>
      </w:pPr>
      <w:r>
        <w:rPr>
          <w:rFonts w:ascii="Palatino Linotype" w:hAnsi="Palatino Linotype"/>
        </w:rPr>
        <w:t>I</w:t>
      </w:r>
      <w:r w:rsidRPr="0017021E">
        <w:rPr>
          <w:rFonts w:ascii="Palatino Linotype" w:hAnsi="Palatino Linotype"/>
        </w:rPr>
        <w:t xml:space="preserve">ndicar un mapeo de actores involucrados (no es un listado) en la ejecución directa del programa o proyecto, en particular, en la entrega de los bienes y servicios: entidades y dependencias a cargo y los actores involucrados de modo directo en dicha ejecución. </w:t>
      </w:r>
      <w:r w:rsidRPr="007A35B0">
        <w:rPr>
          <w:rFonts w:ascii="Palatino Linotype" w:hAnsi="Palatino Linotype"/>
          <w:i/>
          <w:iCs/>
        </w:rPr>
        <w:t>Recuerde Consultar el Manual</w:t>
      </w:r>
    </w:p>
    <w:p w14:paraId="74D33926" w14:textId="681D180F" w:rsidR="007A35B0" w:rsidRDefault="007A35B0" w:rsidP="00E01773">
      <w:pPr>
        <w:spacing w:after="0" w:line="276" w:lineRule="auto"/>
        <w:jc w:val="both"/>
        <w:rPr>
          <w:rFonts w:ascii="Palatino Linotype" w:eastAsia="Times New Roman" w:hAnsi="Palatino Linotype" w:cs="Arial"/>
          <w:b/>
          <w:lang w:val="es-ES_tradnl" w:eastAsia="es-CR"/>
        </w:rPr>
      </w:pPr>
    </w:p>
    <w:p w14:paraId="2BA2C043" w14:textId="77777777" w:rsidR="003B3413" w:rsidRPr="003B3413" w:rsidRDefault="003B3413" w:rsidP="00E01773">
      <w:pPr>
        <w:pStyle w:val="Ttulo2"/>
        <w:numPr>
          <w:ilvl w:val="1"/>
          <w:numId w:val="34"/>
        </w:numPr>
        <w:spacing w:before="0" w:line="276" w:lineRule="auto"/>
        <w:ind w:right="3"/>
        <w:jc w:val="both"/>
        <w:rPr>
          <w:rFonts w:ascii="Palatino Linotype" w:eastAsia="Arial" w:hAnsi="Palatino Linotype" w:cs="Arial"/>
          <w:b/>
          <w:color w:val="000000"/>
          <w:sz w:val="22"/>
          <w:szCs w:val="22"/>
          <w:lang w:eastAsia="es-ES_tradnl"/>
        </w:rPr>
      </w:pPr>
      <w:bookmarkStart w:id="31" w:name="_Toc42772478"/>
      <w:bookmarkStart w:id="32" w:name="_Toc64552450"/>
      <w:bookmarkStart w:id="33" w:name="_Toc70634355"/>
      <w:r w:rsidRPr="003B3413">
        <w:rPr>
          <w:rFonts w:ascii="Palatino Linotype" w:eastAsia="Arial" w:hAnsi="Palatino Linotype" w:cs="Arial"/>
          <w:b/>
          <w:color w:val="000000"/>
          <w:sz w:val="22"/>
          <w:szCs w:val="22"/>
          <w:lang w:eastAsia="es-ES_tradnl"/>
        </w:rPr>
        <w:t>Objetivo general del programa o proyecto</w:t>
      </w:r>
      <w:bookmarkEnd w:id="31"/>
      <w:bookmarkEnd w:id="32"/>
      <w:bookmarkEnd w:id="33"/>
      <w:r w:rsidRPr="003B3413">
        <w:rPr>
          <w:rFonts w:ascii="Palatino Linotype" w:eastAsia="Arial" w:hAnsi="Palatino Linotype" w:cs="Arial"/>
          <w:b/>
          <w:color w:val="000000"/>
          <w:sz w:val="22"/>
          <w:szCs w:val="22"/>
          <w:lang w:eastAsia="es-ES_tradnl"/>
        </w:rPr>
        <w:t xml:space="preserve"> </w:t>
      </w:r>
    </w:p>
    <w:p w14:paraId="00D44B5A" w14:textId="2464FD92" w:rsidR="006B7750" w:rsidRDefault="003B3413" w:rsidP="00E01773">
      <w:pPr>
        <w:spacing w:after="0" w:line="276" w:lineRule="auto"/>
        <w:jc w:val="both"/>
        <w:rPr>
          <w:rFonts w:ascii="Palatino Linotype" w:eastAsia="Times New Roman" w:hAnsi="Palatino Linotype" w:cs="Arial"/>
          <w:b/>
          <w:lang w:val="es-ES_tradnl" w:eastAsia="es-CR"/>
        </w:rPr>
      </w:pPr>
      <w:r w:rsidRPr="00AC2FB8">
        <w:rPr>
          <w:rFonts w:ascii="Palatino Linotype" w:hAnsi="Palatino Linotype"/>
        </w:rPr>
        <w:t>Indicar el objetivo general que busca alcanzar el programa</w:t>
      </w:r>
      <w:r>
        <w:rPr>
          <w:rFonts w:ascii="Palatino Linotype" w:hAnsi="Palatino Linotype"/>
        </w:rPr>
        <w:t xml:space="preserve"> o proyecto,</w:t>
      </w:r>
      <w:r w:rsidRPr="00AC2FB8">
        <w:rPr>
          <w:rFonts w:ascii="Palatino Linotype" w:hAnsi="Palatino Linotype"/>
        </w:rPr>
        <w:t xml:space="preserve"> entendiéndose</w:t>
      </w:r>
      <w:r w:rsidR="00335606" w:rsidRPr="00AC2FB8">
        <w:rPr>
          <w:rFonts w:ascii="Palatino Linotype" w:hAnsi="Palatino Linotype"/>
        </w:rPr>
        <w:t>:</w:t>
      </w:r>
      <w:r w:rsidR="00335606">
        <w:rPr>
          <w:rFonts w:ascii="Palatino Linotype" w:hAnsi="Palatino Linotype"/>
        </w:rPr>
        <w:t xml:space="preserve"> “</w:t>
      </w:r>
      <w:r>
        <w:rPr>
          <w:rFonts w:ascii="Palatino Linotype" w:hAnsi="Palatino Linotype"/>
          <w:i/>
          <w:iCs/>
        </w:rPr>
        <w:t>E</w:t>
      </w:r>
      <w:r w:rsidRPr="000718D3">
        <w:rPr>
          <w:rFonts w:ascii="Palatino Linotype" w:hAnsi="Palatino Linotype"/>
          <w:i/>
          <w:iCs/>
        </w:rPr>
        <w:t>xpresión cualitativa de los resultados que se pretenden alcanzar en un tiempo y espacio determinado, siendo la manifestación de intenciones que se requieren cumplir y que especifica con claridad en qué y para qué se proyecta y se debe realizar una determinada acción</w:t>
      </w:r>
      <w:r>
        <w:rPr>
          <w:rFonts w:ascii="Palatino Linotype" w:hAnsi="Palatino Linotype"/>
          <w:i/>
          <w:iCs/>
        </w:rPr>
        <w:t xml:space="preserve">”. </w:t>
      </w:r>
      <w:r w:rsidRPr="00AC2FB8">
        <w:rPr>
          <w:rFonts w:ascii="Palatino Linotype" w:hAnsi="Palatino Linotype"/>
        </w:rPr>
        <w:t xml:space="preserve">Redactar </w:t>
      </w:r>
      <w:r>
        <w:rPr>
          <w:rFonts w:ascii="Palatino Linotype" w:hAnsi="Palatino Linotype"/>
        </w:rPr>
        <w:t xml:space="preserve">con verbo </w:t>
      </w:r>
      <w:r w:rsidRPr="00AC2FB8">
        <w:rPr>
          <w:rFonts w:ascii="Palatino Linotype" w:hAnsi="Palatino Linotype"/>
        </w:rPr>
        <w:t>en infi</w:t>
      </w:r>
      <w:r>
        <w:rPr>
          <w:rFonts w:ascii="Palatino Linotype" w:hAnsi="Palatino Linotype"/>
        </w:rPr>
        <w:t xml:space="preserve">nito </w:t>
      </w:r>
    </w:p>
    <w:p w14:paraId="2F6E98DA" w14:textId="77777777" w:rsidR="00C4203E" w:rsidRDefault="00C4203E" w:rsidP="00E01773">
      <w:pPr>
        <w:spacing w:after="0" w:line="276" w:lineRule="auto"/>
        <w:jc w:val="both"/>
        <w:rPr>
          <w:rFonts w:ascii="Palatino Linotype" w:eastAsia="Times New Roman" w:hAnsi="Palatino Linotype" w:cs="Arial"/>
          <w:b/>
          <w:lang w:val="es-ES_tradnl" w:eastAsia="es-CR"/>
        </w:rPr>
      </w:pPr>
    </w:p>
    <w:p w14:paraId="4BD804CD" w14:textId="77777777" w:rsidR="00714626" w:rsidRPr="00714626" w:rsidRDefault="00714626" w:rsidP="00E01773">
      <w:pPr>
        <w:pStyle w:val="Ttulo2"/>
        <w:numPr>
          <w:ilvl w:val="1"/>
          <w:numId w:val="34"/>
        </w:numPr>
        <w:spacing w:before="0" w:line="276" w:lineRule="auto"/>
        <w:ind w:right="3"/>
        <w:jc w:val="both"/>
        <w:rPr>
          <w:rFonts w:ascii="Palatino Linotype" w:eastAsia="Arial" w:hAnsi="Palatino Linotype" w:cs="Arial"/>
          <w:b/>
          <w:color w:val="000000"/>
          <w:sz w:val="22"/>
          <w:szCs w:val="22"/>
          <w:lang w:eastAsia="es-ES_tradnl"/>
        </w:rPr>
      </w:pPr>
      <w:bookmarkStart w:id="34" w:name="_Toc42772479"/>
      <w:bookmarkStart w:id="35" w:name="_Toc64552451"/>
      <w:bookmarkStart w:id="36" w:name="_Toc70634356"/>
      <w:r w:rsidRPr="00714626">
        <w:rPr>
          <w:rFonts w:ascii="Palatino Linotype" w:eastAsia="Arial" w:hAnsi="Palatino Linotype" w:cs="Arial"/>
          <w:b/>
          <w:color w:val="000000"/>
          <w:sz w:val="22"/>
          <w:szCs w:val="22"/>
          <w:lang w:eastAsia="es-ES_tradnl"/>
        </w:rPr>
        <w:t>Objetivos específicos del programa o proyecto</w:t>
      </w:r>
      <w:bookmarkEnd w:id="34"/>
      <w:bookmarkEnd w:id="35"/>
      <w:bookmarkEnd w:id="36"/>
    </w:p>
    <w:p w14:paraId="2D44D4D8" w14:textId="0A7ADE43" w:rsidR="00E9381F" w:rsidRPr="008F2384" w:rsidRDefault="00714626" w:rsidP="003A1AD9">
      <w:pPr>
        <w:spacing w:after="0" w:line="276" w:lineRule="auto"/>
        <w:jc w:val="both"/>
        <w:rPr>
          <w:rFonts w:ascii="Palatino Linotype" w:eastAsia="Times New Roman" w:hAnsi="Palatino Linotype" w:cs="Arial"/>
          <w:b/>
          <w:color w:val="FF0000"/>
          <w:lang w:val="es-ES_tradnl" w:eastAsia="es-CR"/>
        </w:rPr>
      </w:pPr>
      <w:r w:rsidRPr="003A1AD9">
        <w:rPr>
          <w:rFonts w:ascii="Palatino Linotype" w:hAnsi="Palatino Linotype"/>
        </w:rPr>
        <w:t>Indicar los enunciados específicos sobre resultados intermedios que se requiere alcanzar para realizar el objetivo general, en función de la situación sobre la cual se busca accionar. No debe hacer referencia a actividades puntuales ni repetir funciones dadas por la normativa</w:t>
      </w:r>
      <w:r w:rsidR="002A7943" w:rsidRPr="003A1AD9">
        <w:rPr>
          <w:rFonts w:ascii="Palatino Linotype" w:hAnsi="Palatino Linotype"/>
        </w:rPr>
        <w:t>.</w:t>
      </w:r>
    </w:p>
    <w:p w14:paraId="44A63BC9" w14:textId="77777777" w:rsidR="00E9381F" w:rsidRPr="008F2384" w:rsidRDefault="00E9381F" w:rsidP="00E01773">
      <w:pPr>
        <w:spacing w:after="0" w:line="276" w:lineRule="auto"/>
        <w:jc w:val="both"/>
        <w:rPr>
          <w:rFonts w:ascii="Palatino Linotype" w:eastAsia="Times New Roman" w:hAnsi="Palatino Linotype" w:cs="Arial"/>
          <w:b/>
          <w:lang w:val="es-ES_tradnl" w:eastAsia="es-CR"/>
        </w:rPr>
      </w:pPr>
    </w:p>
    <w:p w14:paraId="3B6B51B5" w14:textId="6E162348" w:rsidR="00334120" w:rsidRPr="00C4203E" w:rsidRDefault="00334120" w:rsidP="00E01773">
      <w:pPr>
        <w:pStyle w:val="Ttulo2"/>
        <w:numPr>
          <w:ilvl w:val="1"/>
          <w:numId w:val="34"/>
        </w:numPr>
        <w:spacing w:before="0" w:line="276" w:lineRule="auto"/>
        <w:ind w:right="3"/>
        <w:jc w:val="both"/>
        <w:rPr>
          <w:rFonts w:ascii="Palatino Linotype" w:eastAsia="Arial" w:hAnsi="Palatino Linotype" w:cs="Arial"/>
          <w:b/>
          <w:color w:val="000000"/>
          <w:sz w:val="22"/>
          <w:szCs w:val="22"/>
          <w:lang w:eastAsia="es-ES_tradnl"/>
        </w:rPr>
      </w:pPr>
      <w:bookmarkStart w:id="37" w:name="_Toc42772480"/>
      <w:bookmarkStart w:id="38" w:name="_Toc64552452"/>
      <w:bookmarkStart w:id="39" w:name="_Toc70634357"/>
      <w:r w:rsidRPr="00334120">
        <w:rPr>
          <w:rFonts w:ascii="Palatino Linotype" w:eastAsia="Arial" w:hAnsi="Palatino Linotype" w:cs="Arial"/>
          <w:b/>
          <w:color w:val="000000"/>
          <w:sz w:val="22"/>
          <w:szCs w:val="22"/>
          <w:lang w:eastAsia="es-ES_tradnl"/>
        </w:rPr>
        <w:lastRenderedPageBreak/>
        <w:t>Población beneficiaria</w:t>
      </w:r>
      <w:bookmarkEnd w:id="37"/>
      <w:bookmarkEnd w:id="38"/>
      <w:bookmarkEnd w:id="39"/>
    </w:p>
    <w:p w14:paraId="38505547" w14:textId="41E7D2CA" w:rsidR="00E9381F" w:rsidRPr="008F2384" w:rsidRDefault="00334120" w:rsidP="00E01773">
      <w:pPr>
        <w:spacing w:after="0" w:line="276" w:lineRule="auto"/>
        <w:jc w:val="both"/>
        <w:rPr>
          <w:rFonts w:ascii="Palatino Linotype" w:eastAsia="Times New Roman" w:hAnsi="Palatino Linotype" w:cs="Arial"/>
          <w:b/>
          <w:lang w:val="es-ES_tradnl" w:eastAsia="es-CR"/>
        </w:rPr>
      </w:pPr>
      <w:r w:rsidRPr="00793D14">
        <w:rPr>
          <w:rFonts w:ascii="Palatino Linotype" w:hAnsi="Palatino Linotype"/>
        </w:rPr>
        <w:t>Responder a la ley del Fodesaf</w:t>
      </w:r>
      <w:r w:rsidR="00A27E17">
        <w:rPr>
          <w:rFonts w:ascii="Palatino Linotype" w:hAnsi="Palatino Linotype"/>
        </w:rPr>
        <w:t>,</w:t>
      </w:r>
      <w:r w:rsidRPr="00793D14">
        <w:rPr>
          <w:rFonts w:ascii="Palatino Linotype" w:hAnsi="Palatino Linotype"/>
        </w:rPr>
        <w:t xml:space="preserve"> en lo que respecta a que las personas beneficiarias</w:t>
      </w:r>
      <w:r w:rsidR="00F51710">
        <w:rPr>
          <w:rFonts w:ascii="Palatino Linotype" w:hAnsi="Palatino Linotype"/>
        </w:rPr>
        <w:t>, por ejemplo:</w:t>
      </w:r>
      <w:r w:rsidRPr="00793D14">
        <w:rPr>
          <w:rFonts w:ascii="Palatino Linotype" w:hAnsi="Palatino Linotype"/>
        </w:rPr>
        <w:t xml:space="preserve"> deben ser </w:t>
      </w:r>
      <w:r w:rsidRPr="00793D14">
        <w:rPr>
          <w:rFonts w:ascii="Palatino Linotype" w:hAnsi="Palatino Linotype"/>
          <w:i/>
          <w:iCs/>
        </w:rPr>
        <w:t xml:space="preserve">“costarricenses y extranjeros residentes legales del país, así como las personas menores de edad, quienes a pesar de carecer de una condición migratoria regular en el territorio nacional, se encuentren en situación de pobreza o pobreza extrema”, </w:t>
      </w:r>
      <w:r w:rsidRPr="00793D14">
        <w:rPr>
          <w:rFonts w:ascii="Palatino Linotype" w:hAnsi="Palatino Linotype"/>
        </w:rPr>
        <w:t>de acuerdo con lo establecido en el artículo 2 de la ley No. 5662 y su reforma No. 8783</w:t>
      </w:r>
      <w:r w:rsidR="00FC308E">
        <w:rPr>
          <w:rFonts w:ascii="Palatino Linotype" w:hAnsi="Palatino Linotype"/>
        </w:rPr>
        <w:t xml:space="preserve">, </w:t>
      </w:r>
      <w:r w:rsidR="00FC308E" w:rsidRPr="00EF5F13">
        <w:rPr>
          <w:rFonts w:ascii="Palatino Linotype" w:hAnsi="Palatino Linotype"/>
        </w:rPr>
        <w:t>y otras legalmente establecidas</w:t>
      </w:r>
      <w:r w:rsidRPr="00EF5F13">
        <w:rPr>
          <w:rFonts w:ascii="Palatino Linotype" w:hAnsi="Palatino Linotype"/>
        </w:rPr>
        <w:t>.</w:t>
      </w:r>
      <w:r w:rsidR="00335606" w:rsidRPr="00EF5F13">
        <w:rPr>
          <w:rFonts w:ascii="Palatino Linotype" w:hAnsi="Palatino Linotype"/>
        </w:rPr>
        <w:t xml:space="preserve"> </w:t>
      </w:r>
      <w:r w:rsidRPr="00EF5F13">
        <w:rPr>
          <w:rFonts w:ascii="Palatino Linotype" w:hAnsi="Palatino Linotype"/>
        </w:rPr>
        <w:t>Describir las características específicas de las personas que pueden ser ben</w:t>
      </w:r>
      <w:r w:rsidRPr="00793D14">
        <w:rPr>
          <w:rFonts w:ascii="Palatino Linotype" w:hAnsi="Palatino Linotype"/>
        </w:rPr>
        <w:t>eficiarias de los productos (transferencias, bienes o servicios) que ofrece la Unidad Ejecutora mediante el programa o proyecto aquí descrito.</w:t>
      </w:r>
      <w:r>
        <w:rPr>
          <w:rFonts w:ascii="Palatino Linotype" w:hAnsi="Palatino Linotype"/>
        </w:rPr>
        <w:t xml:space="preserve"> </w:t>
      </w:r>
      <w:r w:rsidRPr="00793D14">
        <w:rPr>
          <w:rFonts w:ascii="Palatino Linotype" w:hAnsi="Palatino Linotype"/>
        </w:rPr>
        <w:t xml:space="preserve">Anotar los </w:t>
      </w:r>
      <w:r>
        <w:rPr>
          <w:rFonts w:ascii="Palatino Linotype" w:hAnsi="Palatino Linotype"/>
        </w:rPr>
        <w:t xml:space="preserve">requisitos que debe cumplir la persona a beneficiar. </w:t>
      </w:r>
    </w:p>
    <w:p w14:paraId="7CE454AA" w14:textId="77777777" w:rsidR="00E9381F" w:rsidRPr="008F2384" w:rsidRDefault="00E9381F" w:rsidP="00E01773">
      <w:pPr>
        <w:spacing w:after="0" w:line="276" w:lineRule="auto"/>
        <w:jc w:val="both"/>
        <w:rPr>
          <w:rFonts w:ascii="Palatino Linotype" w:eastAsia="Times New Roman" w:hAnsi="Palatino Linotype" w:cs="Arial"/>
          <w:b/>
          <w:lang w:val="es-ES_tradnl" w:eastAsia="es-CR"/>
        </w:rPr>
      </w:pPr>
    </w:p>
    <w:p w14:paraId="45C9457A" w14:textId="77777777" w:rsidR="00F068A6" w:rsidRPr="00F068A6" w:rsidRDefault="00F068A6" w:rsidP="00E01773">
      <w:pPr>
        <w:pStyle w:val="Ttulo2"/>
        <w:numPr>
          <w:ilvl w:val="1"/>
          <w:numId w:val="34"/>
        </w:numPr>
        <w:spacing w:before="0" w:line="276" w:lineRule="auto"/>
        <w:ind w:right="3"/>
        <w:jc w:val="both"/>
        <w:rPr>
          <w:rFonts w:ascii="Palatino Linotype" w:eastAsia="Arial" w:hAnsi="Palatino Linotype" w:cs="Arial"/>
          <w:b/>
          <w:color w:val="000000"/>
          <w:sz w:val="22"/>
          <w:szCs w:val="22"/>
          <w:lang w:eastAsia="es-ES_tradnl"/>
        </w:rPr>
      </w:pPr>
      <w:bookmarkStart w:id="40" w:name="_Toc42772482"/>
      <w:bookmarkStart w:id="41" w:name="_Toc64552453"/>
      <w:bookmarkStart w:id="42" w:name="_Toc70634358"/>
      <w:r w:rsidRPr="00F068A6">
        <w:rPr>
          <w:rFonts w:ascii="Palatino Linotype" w:eastAsia="Arial" w:hAnsi="Palatino Linotype" w:cs="Arial"/>
          <w:b/>
          <w:color w:val="000000"/>
          <w:sz w:val="22"/>
          <w:szCs w:val="22"/>
          <w:lang w:eastAsia="es-ES_tradnl"/>
        </w:rPr>
        <w:t>Metodología para la selección de la población beneficiaria</w:t>
      </w:r>
      <w:bookmarkEnd w:id="40"/>
      <w:bookmarkEnd w:id="41"/>
      <w:bookmarkEnd w:id="42"/>
    </w:p>
    <w:p w14:paraId="5E90EFB9" w14:textId="685B2A23" w:rsidR="00E9381F" w:rsidRPr="008F2384" w:rsidRDefault="00F068A6" w:rsidP="00E01773">
      <w:pPr>
        <w:spacing w:after="0" w:line="276" w:lineRule="auto"/>
        <w:jc w:val="both"/>
        <w:rPr>
          <w:rFonts w:ascii="Palatino Linotype" w:eastAsia="ArialMT" w:hAnsi="Palatino Linotype" w:cs="Arial"/>
          <w:lang w:val="es-ES_tradnl" w:eastAsia="es-ES"/>
        </w:rPr>
      </w:pPr>
      <w:r w:rsidRPr="0017021E">
        <w:rPr>
          <w:rFonts w:ascii="Palatino Linotype" w:hAnsi="Palatino Linotype"/>
        </w:rPr>
        <w:t>Describir la metodología que se utiliza para definir si una persona, institución u organización califica para recibir los bienes o servicios que ofrece el Programa o proyecto</w:t>
      </w:r>
      <w:r>
        <w:rPr>
          <w:rFonts w:ascii="Palatino Linotype" w:hAnsi="Palatino Linotype"/>
        </w:rPr>
        <w:t>.</w:t>
      </w:r>
      <w:r w:rsidR="00335606">
        <w:rPr>
          <w:rFonts w:ascii="Palatino Linotype" w:hAnsi="Palatino Linotype"/>
        </w:rPr>
        <w:t xml:space="preserve"> </w:t>
      </w:r>
      <w:r w:rsidRPr="00F068A6">
        <w:rPr>
          <w:rFonts w:ascii="Palatino Linotype" w:hAnsi="Palatino Linotype"/>
          <w:i/>
          <w:iCs/>
        </w:rPr>
        <w:t>Consulte el Manual</w:t>
      </w:r>
      <w:r w:rsidR="00B94401" w:rsidRPr="00B94401">
        <w:rPr>
          <w:rStyle w:val="Textodelmarcadordeposicin"/>
          <w:rFonts w:ascii="Palatino Linotype" w:hAnsi="Palatino Linotype"/>
        </w:rPr>
        <w:t xml:space="preserve"> </w:t>
      </w:r>
    </w:p>
    <w:p w14:paraId="19932698" w14:textId="62546D47" w:rsidR="004813FD" w:rsidRDefault="004813FD" w:rsidP="00E01773">
      <w:pPr>
        <w:autoSpaceDE w:val="0"/>
        <w:autoSpaceDN w:val="0"/>
        <w:adjustRightInd w:val="0"/>
        <w:spacing w:after="0" w:line="276" w:lineRule="auto"/>
        <w:jc w:val="both"/>
        <w:rPr>
          <w:rFonts w:ascii="Palatino Linotype" w:eastAsia="Times New Roman" w:hAnsi="Palatino Linotype" w:cs="Arial"/>
          <w:b/>
          <w:lang w:val="es-ES_tradnl" w:eastAsia="es-CR"/>
        </w:rPr>
      </w:pPr>
    </w:p>
    <w:p w14:paraId="7E667726" w14:textId="77777777" w:rsidR="00B86547" w:rsidRPr="00B86547" w:rsidRDefault="00B86547" w:rsidP="00E01773">
      <w:pPr>
        <w:pStyle w:val="Ttulo2"/>
        <w:numPr>
          <w:ilvl w:val="1"/>
          <w:numId w:val="34"/>
        </w:numPr>
        <w:spacing w:before="0" w:line="276" w:lineRule="auto"/>
        <w:ind w:right="3"/>
        <w:jc w:val="both"/>
        <w:rPr>
          <w:rFonts w:ascii="Palatino Linotype" w:eastAsia="Arial" w:hAnsi="Palatino Linotype" w:cs="Arial"/>
          <w:b/>
          <w:color w:val="000000"/>
          <w:sz w:val="22"/>
          <w:szCs w:val="22"/>
          <w:lang w:eastAsia="es-ES_tradnl"/>
        </w:rPr>
      </w:pPr>
      <w:bookmarkStart w:id="43" w:name="_Toc64552454"/>
      <w:bookmarkStart w:id="44" w:name="_Toc70634359"/>
      <w:r w:rsidRPr="00B86547">
        <w:rPr>
          <w:rFonts w:ascii="Palatino Linotype" w:eastAsia="Arial" w:hAnsi="Palatino Linotype" w:cs="Arial"/>
          <w:b/>
          <w:color w:val="000000"/>
          <w:sz w:val="22"/>
          <w:szCs w:val="22"/>
          <w:lang w:eastAsia="es-ES_tradnl"/>
        </w:rPr>
        <w:t>Descripción de los productos</w:t>
      </w:r>
      <w:bookmarkEnd w:id="43"/>
      <w:bookmarkEnd w:id="44"/>
    </w:p>
    <w:p w14:paraId="0458DF9A" w14:textId="3675AD41" w:rsidR="0011438E" w:rsidRPr="002656C7" w:rsidRDefault="0011438E" w:rsidP="00E01773">
      <w:pPr>
        <w:pStyle w:val="Prrafodelista"/>
        <w:numPr>
          <w:ilvl w:val="0"/>
          <w:numId w:val="27"/>
        </w:numPr>
        <w:spacing w:after="0" w:line="276" w:lineRule="auto"/>
        <w:jc w:val="both"/>
        <w:rPr>
          <w:rFonts w:ascii="Palatino Linotype" w:hAnsi="Palatino Linotype"/>
        </w:rPr>
      </w:pPr>
      <w:r w:rsidRPr="000A1333">
        <w:rPr>
          <w:rFonts w:ascii="Palatino Linotype" w:hAnsi="Palatino Linotype"/>
        </w:rPr>
        <w:t xml:space="preserve">Describir de forma detallada los productos (bienes, transferencia monetaria, servicio) que entrega el programa o proyecto a la población beneficiaria. </w:t>
      </w:r>
      <w:r>
        <w:rPr>
          <w:rFonts w:ascii="Palatino Linotype" w:hAnsi="Palatino Linotype"/>
        </w:rPr>
        <w:t>Mantener concordancia con los nombres de los productos de los Cronogramas de Metas y demás apartados.</w:t>
      </w:r>
    </w:p>
    <w:p w14:paraId="6086C001" w14:textId="77777777" w:rsidR="0011438E" w:rsidRPr="002656C7" w:rsidRDefault="0011438E" w:rsidP="00E01773">
      <w:pPr>
        <w:pStyle w:val="Prrafodelista"/>
        <w:numPr>
          <w:ilvl w:val="0"/>
          <w:numId w:val="27"/>
        </w:numPr>
        <w:spacing w:after="0" w:line="276" w:lineRule="auto"/>
        <w:jc w:val="both"/>
        <w:rPr>
          <w:rFonts w:ascii="Palatino Linotype" w:hAnsi="Palatino Linotype"/>
        </w:rPr>
      </w:pPr>
      <w:r w:rsidRPr="002656C7">
        <w:rPr>
          <w:rFonts w:ascii="Palatino Linotype" w:hAnsi="Palatino Linotype"/>
        </w:rPr>
        <w:t xml:space="preserve">Complementar con la información consignada en el instrumento </w:t>
      </w:r>
      <w:r w:rsidRPr="002656C7">
        <w:rPr>
          <w:rFonts w:ascii="Palatino Linotype" w:hAnsi="Palatino Linotype"/>
          <w:i/>
          <w:iCs/>
        </w:rPr>
        <w:t>“Cronograma de Metas e Inversión”</w:t>
      </w:r>
      <w:r w:rsidRPr="002656C7">
        <w:rPr>
          <w:rFonts w:ascii="Palatino Linotype" w:hAnsi="Palatino Linotype"/>
        </w:rPr>
        <w:t>.</w:t>
      </w:r>
    </w:p>
    <w:p w14:paraId="2C80D4E2" w14:textId="77777777" w:rsidR="0011438E" w:rsidRPr="00B40CA6" w:rsidRDefault="0011438E" w:rsidP="00E01773">
      <w:pPr>
        <w:pStyle w:val="Prrafodelista"/>
        <w:numPr>
          <w:ilvl w:val="0"/>
          <w:numId w:val="27"/>
        </w:numPr>
        <w:spacing w:after="0" w:line="276" w:lineRule="auto"/>
        <w:jc w:val="both"/>
        <w:rPr>
          <w:rFonts w:ascii="Palatino Linotype" w:hAnsi="Palatino Linotype"/>
        </w:rPr>
      </w:pPr>
      <w:r>
        <w:rPr>
          <w:rFonts w:ascii="Palatino Linotype" w:hAnsi="Palatino Linotype"/>
        </w:rPr>
        <w:t xml:space="preserve">Indicar, para aquellos programas que la </w:t>
      </w:r>
      <w:r w:rsidRPr="00662FE1">
        <w:rPr>
          <w:rFonts w:ascii="Palatino Linotype" w:hAnsi="Palatino Linotype"/>
        </w:rPr>
        <w:t>Ley Nª 5662 y su reforma Nª 8783</w:t>
      </w:r>
      <w:r>
        <w:rPr>
          <w:rFonts w:ascii="Palatino Linotype" w:hAnsi="Palatino Linotype"/>
        </w:rPr>
        <w:t xml:space="preserve"> les faculta el uso de </w:t>
      </w:r>
      <w:r w:rsidRPr="00B40CA6">
        <w:rPr>
          <w:rFonts w:ascii="Palatino Linotype" w:hAnsi="Palatino Linotype"/>
        </w:rPr>
        <w:t>financiamiento por concepto de gastos administrativos y operativos.</w:t>
      </w:r>
      <w:r>
        <w:rPr>
          <w:rFonts w:ascii="Palatino Linotype" w:hAnsi="Palatino Linotype"/>
        </w:rPr>
        <w:t xml:space="preserve"> </w:t>
      </w:r>
    </w:p>
    <w:p w14:paraId="34737014" w14:textId="0C6C6BF1" w:rsidR="009B783D" w:rsidRPr="00C4203E" w:rsidRDefault="0011438E" w:rsidP="00C4203E">
      <w:pPr>
        <w:pStyle w:val="Prrafodelista"/>
        <w:numPr>
          <w:ilvl w:val="0"/>
          <w:numId w:val="27"/>
        </w:numPr>
        <w:spacing w:after="0" w:line="276" w:lineRule="auto"/>
        <w:jc w:val="both"/>
        <w:rPr>
          <w:rFonts w:ascii="Palatino Linotype" w:hAnsi="Palatino Linotype"/>
        </w:rPr>
      </w:pPr>
      <w:r>
        <w:rPr>
          <w:rFonts w:ascii="Palatino Linotype" w:hAnsi="Palatino Linotype"/>
        </w:rPr>
        <w:t xml:space="preserve">Considerar lo que </w:t>
      </w:r>
      <w:r w:rsidRPr="000A1333">
        <w:rPr>
          <w:rFonts w:ascii="Palatino Linotype" w:hAnsi="Palatino Linotype"/>
        </w:rPr>
        <w:t>Mideplan y el</w:t>
      </w:r>
      <w:r>
        <w:rPr>
          <w:rFonts w:ascii="Palatino Linotype" w:hAnsi="Palatino Linotype"/>
        </w:rPr>
        <w:t xml:space="preserve"> Ministerio de Hacienda definen como </w:t>
      </w:r>
      <w:r w:rsidRPr="000A1333">
        <w:rPr>
          <w:rFonts w:ascii="Palatino Linotype" w:hAnsi="Palatino Linotype"/>
        </w:rPr>
        <w:t>producto</w:t>
      </w:r>
      <w:r>
        <w:rPr>
          <w:rFonts w:ascii="Palatino Linotype" w:hAnsi="Palatino Linotype"/>
        </w:rPr>
        <w:t xml:space="preserve"> </w:t>
      </w:r>
      <w:r w:rsidRPr="000A1333">
        <w:rPr>
          <w:rFonts w:ascii="Palatino Linotype" w:hAnsi="Palatino Linotype"/>
        </w:rPr>
        <w:t>“un bien o servicio final, que está dirigido a un (a) usuario (a) externo (a) (personas e instituciones). Debe estar relacionado con la misión institucional y programática, asimismo, tiene para ello un centro gest</w:t>
      </w:r>
      <w:r>
        <w:rPr>
          <w:rFonts w:ascii="Palatino Linotype" w:hAnsi="Palatino Linotype"/>
        </w:rPr>
        <w:t>or responsable de su generación.</w:t>
      </w:r>
    </w:p>
    <w:p w14:paraId="5A4435A3" w14:textId="77777777" w:rsidR="00C4203E" w:rsidRDefault="00C4203E" w:rsidP="00C4203E">
      <w:pPr>
        <w:pStyle w:val="Ttulo2"/>
        <w:spacing w:before="0" w:line="276" w:lineRule="auto"/>
        <w:ind w:right="3"/>
        <w:jc w:val="both"/>
        <w:rPr>
          <w:rFonts w:ascii="Palatino Linotype" w:eastAsia="Arial" w:hAnsi="Palatino Linotype" w:cs="Arial"/>
          <w:b/>
          <w:color w:val="000000"/>
          <w:sz w:val="22"/>
          <w:szCs w:val="22"/>
          <w:lang w:eastAsia="es-ES_tradnl"/>
        </w:rPr>
      </w:pPr>
      <w:bookmarkStart w:id="45" w:name="_Toc42772484"/>
      <w:bookmarkStart w:id="46" w:name="_Toc64552455"/>
    </w:p>
    <w:p w14:paraId="6872D869" w14:textId="5CE1B75C" w:rsidR="00343F1B" w:rsidRPr="00343F1B" w:rsidRDefault="00343F1B" w:rsidP="00E01773">
      <w:pPr>
        <w:pStyle w:val="Ttulo2"/>
        <w:numPr>
          <w:ilvl w:val="1"/>
          <w:numId w:val="34"/>
        </w:numPr>
        <w:spacing w:before="0" w:line="276" w:lineRule="auto"/>
        <w:ind w:right="3"/>
        <w:jc w:val="both"/>
        <w:rPr>
          <w:rFonts w:ascii="Palatino Linotype" w:eastAsia="Arial" w:hAnsi="Palatino Linotype" w:cs="Arial"/>
          <w:b/>
          <w:color w:val="000000"/>
          <w:sz w:val="22"/>
          <w:szCs w:val="22"/>
          <w:lang w:eastAsia="es-ES_tradnl"/>
        </w:rPr>
      </w:pPr>
      <w:bookmarkStart w:id="47" w:name="_Toc70634360"/>
      <w:r w:rsidRPr="00343F1B">
        <w:rPr>
          <w:rFonts w:ascii="Palatino Linotype" w:eastAsia="Arial" w:hAnsi="Palatino Linotype" w:cs="Arial"/>
          <w:b/>
          <w:color w:val="000000"/>
          <w:sz w:val="22"/>
          <w:szCs w:val="22"/>
          <w:lang w:eastAsia="es-ES_tradnl"/>
        </w:rPr>
        <w:t>Periodo para recibir los productos del programa por parte de la población beneficiaria</w:t>
      </w:r>
      <w:bookmarkEnd w:id="45"/>
      <w:bookmarkEnd w:id="46"/>
      <w:bookmarkEnd w:id="47"/>
      <w:r w:rsidRPr="00343F1B">
        <w:rPr>
          <w:rFonts w:ascii="Palatino Linotype" w:eastAsia="Arial" w:hAnsi="Palatino Linotype" w:cs="Arial"/>
          <w:b/>
          <w:color w:val="000000"/>
          <w:sz w:val="22"/>
          <w:szCs w:val="22"/>
          <w:lang w:eastAsia="es-ES_tradnl"/>
        </w:rPr>
        <w:t xml:space="preserve"> </w:t>
      </w:r>
    </w:p>
    <w:p w14:paraId="2F1FE81F" w14:textId="033C9F6B" w:rsidR="00343F1B" w:rsidRDefault="00343F1B" w:rsidP="00E01773">
      <w:pPr>
        <w:pStyle w:val="Standard"/>
        <w:spacing w:after="0"/>
        <w:ind w:right="-284"/>
        <w:jc w:val="both"/>
        <w:rPr>
          <w:rFonts w:ascii="Palatino Linotype" w:eastAsia="Times New Roman" w:hAnsi="Palatino Linotype" w:cs="Arial"/>
          <w:b/>
          <w:lang w:val="es-ES_tradnl" w:eastAsia="es-CR"/>
        </w:rPr>
      </w:pPr>
      <w:r w:rsidRPr="0017021E">
        <w:rPr>
          <w:rFonts w:ascii="Palatino Linotype" w:hAnsi="Palatino Linotype"/>
        </w:rPr>
        <w:t>Indicar el plazo durante el cual la población beneficiaria, tendría el derecho para recibir el beneficio del programa o proyecto</w:t>
      </w:r>
    </w:p>
    <w:p w14:paraId="2B4B33C8" w14:textId="77777777" w:rsidR="00343F1B" w:rsidRDefault="00343F1B" w:rsidP="00E01773">
      <w:pPr>
        <w:pStyle w:val="Standard"/>
        <w:spacing w:after="0"/>
        <w:ind w:right="-284"/>
        <w:jc w:val="both"/>
        <w:rPr>
          <w:rFonts w:ascii="Palatino Linotype" w:eastAsia="Times New Roman" w:hAnsi="Palatino Linotype" w:cs="Arial"/>
          <w:b/>
          <w:lang w:val="es-ES_tradnl" w:eastAsia="es-CR"/>
        </w:rPr>
      </w:pPr>
    </w:p>
    <w:p w14:paraId="0693FEED" w14:textId="0E361AD9" w:rsidR="00EF1E78" w:rsidRPr="00EF1E78" w:rsidRDefault="00C4203E" w:rsidP="00C4203E">
      <w:pPr>
        <w:pStyle w:val="Ttulo2"/>
        <w:numPr>
          <w:ilvl w:val="1"/>
          <w:numId w:val="34"/>
        </w:numPr>
        <w:spacing w:before="0" w:line="276" w:lineRule="auto"/>
        <w:ind w:left="709" w:right="3" w:hanging="294"/>
        <w:jc w:val="both"/>
        <w:rPr>
          <w:rFonts w:ascii="Palatino Linotype" w:eastAsia="Arial" w:hAnsi="Palatino Linotype" w:cs="Arial"/>
          <w:b/>
          <w:color w:val="000000"/>
          <w:sz w:val="22"/>
          <w:szCs w:val="22"/>
          <w:lang w:eastAsia="es-ES_tradnl"/>
        </w:rPr>
      </w:pPr>
      <w:bookmarkStart w:id="48" w:name="_Toc42772485"/>
      <w:bookmarkStart w:id="49" w:name="_Toc64552456"/>
      <w:bookmarkStart w:id="50" w:name="_Toc70634361"/>
      <w:r>
        <w:rPr>
          <w:rFonts w:ascii="Palatino Linotype" w:eastAsia="Arial" w:hAnsi="Palatino Linotype" w:cs="Arial"/>
          <w:b/>
          <w:color w:val="000000"/>
          <w:sz w:val="22"/>
          <w:szCs w:val="22"/>
          <w:lang w:eastAsia="es-ES_tradnl"/>
        </w:rPr>
        <w:t>F</w:t>
      </w:r>
      <w:r w:rsidR="00EF1E78" w:rsidRPr="00EF1E78">
        <w:rPr>
          <w:rFonts w:ascii="Palatino Linotype" w:eastAsia="Arial" w:hAnsi="Palatino Linotype" w:cs="Arial"/>
          <w:b/>
          <w:color w:val="000000"/>
          <w:sz w:val="22"/>
          <w:szCs w:val="22"/>
          <w:lang w:eastAsia="es-ES_tradnl"/>
        </w:rPr>
        <w:t>recuencia de la entrega del producto</w:t>
      </w:r>
      <w:bookmarkEnd w:id="48"/>
      <w:bookmarkEnd w:id="49"/>
      <w:bookmarkEnd w:id="50"/>
      <w:r w:rsidR="00EF1E78" w:rsidRPr="00EF1E78">
        <w:rPr>
          <w:rFonts w:ascii="Palatino Linotype" w:eastAsia="Arial" w:hAnsi="Palatino Linotype" w:cs="Arial"/>
          <w:b/>
          <w:color w:val="000000"/>
          <w:sz w:val="22"/>
          <w:szCs w:val="22"/>
          <w:lang w:eastAsia="es-ES_tradnl"/>
        </w:rPr>
        <w:t xml:space="preserve"> </w:t>
      </w:r>
    </w:p>
    <w:p w14:paraId="55BF9D22" w14:textId="275CB4C4" w:rsidR="00365ACD" w:rsidRPr="003A1AD9" w:rsidRDefault="00EF1E78" w:rsidP="003A1AD9">
      <w:pPr>
        <w:spacing w:after="0" w:line="276" w:lineRule="auto"/>
        <w:rPr>
          <w:rFonts w:ascii="Palatino Linotype" w:hAnsi="Palatino Linotype"/>
        </w:rPr>
      </w:pPr>
      <w:r w:rsidRPr="003A1AD9">
        <w:rPr>
          <w:rFonts w:ascii="Palatino Linotype" w:hAnsi="Palatino Linotype"/>
        </w:rPr>
        <w:t>Señalar el número de veces que la población beneficiaria puede recibir el producto del programa durante un año.</w:t>
      </w:r>
    </w:p>
    <w:p w14:paraId="4206E8E4" w14:textId="0860E8F5" w:rsidR="00F21FC6" w:rsidRDefault="00F21FC6">
      <w:pPr>
        <w:rPr>
          <w:rFonts w:ascii="Palatino Linotype" w:eastAsia="Calibri" w:hAnsi="Palatino Linotype" w:cs="Arial"/>
          <w:b/>
          <w:lang w:val="es-ES_tradnl" w:eastAsia="es-ES"/>
        </w:rPr>
      </w:pPr>
      <w:r>
        <w:rPr>
          <w:rFonts w:ascii="Palatino Linotype" w:eastAsia="Calibri" w:hAnsi="Palatino Linotype" w:cs="Arial"/>
          <w:b/>
          <w:lang w:val="es-ES_tradnl" w:eastAsia="es-ES"/>
        </w:rPr>
        <w:br w:type="page"/>
      </w:r>
    </w:p>
    <w:p w14:paraId="3B30460C" w14:textId="77777777" w:rsidR="00434231" w:rsidRPr="003A1AD9" w:rsidRDefault="00434231" w:rsidP="00E01773">
      <w:pPr>
        <w:pStyle w:val="Ttulo2"/>
        <w:numPr>
          <w:ilvl w:val="1"/>
          <w:numId w:val="34"/>
        </w:numPr>
        <w:spacing w:before="0" w:line="276" w:lineRule="auto"/>
        <w:ind w:right="3"/>
        <w:jc w:val="both"/>
        <w:rPr>
          <w:rFonts w:ascii="Palatino Linotype" w:eastAsia="Arial" w:hAnsi="Palatino Linotype" w:cs="Arial"/>
          <w:b/>
          <w:color w:val="000000"/>
          <w:sz w:val="22"/>
          <w:szCs w:val="22"/>
          <w:lang w:eastAsia="es-ES_tradnl"/>
        </w:rPr>
      </w:pPr>
      <w:bookmarkStart w:id="51" w:name="_Toc42772486"/>
      <w:bookmarkStart w:id="52" w:name="_Toc64552457"/>
      <w:bookmarkStart w:id="53" w:name="_Toc70634362"/>
      <w:r w:rsidRPr="003A1AD9">
        <w:rPr>
          <w:rFonts w:ascii="Palatino Linotype" w:eastAsia="Arial" w:hAnsi="Palatino Linotype" w:cs="Arial"/>
          <w:b/>
          <w:color w:val="000000"/>
          <w:sz w:val="22"/>
          <w:szCs w:val="22"/>
          <w:lang w:eastAsia="es-ES_tradnl"/>
        </w:rPr>
        <w:lastRenderedPageBreak/>
        <w:t>Metas</w:t>
      </w:r>
      <w:bookmarkEnd w:id="51"/>
      <w:bookmarkEnd w:id="52"/>
      <w:bookmarkEnd w:id="53"/>
    </w:p>
    <w:p w14:paraId="12C73501" w14:textId="77777777" w:rsidR="003A1AD9" w:rsidRPr="003A1AD9" w:rsidRDefault="003A1AD9" w:rsidP="003A1AD9">
      <w:pPr>
        <w:spacing w:after="0" w:line="276" w:lineRule="auto"/>
        <w:rPr>
          <w:rFonts w:ascii="Palatino Linotype" w:hAnsi="Palatino Linotype"/>
        </w:rPr>
      </w:pPr>
    </w:p>
    <w:p w14:paraId="742F98B4" w14:textId="3738A2B8" w:rsidR="00434231" w:rsidRPr="003A1AD9" w:rsidRDefault="00434231" w:rsidP="003A1AD9">
      <w:pPr>
        <w:spacing w:after="0" w:line="276" w:lineRule="auto"/>
        <w:rPr>
          <w:rFonts w:ascii="Palatino Linotype" w:hAnsi="Palatino Linotype"/>
          <w:i/>
        </w:rPr>
      </w:pPr>
      <w:r w:rsidRPr="003A1AD9">
        <w:rPr>
          <w:rFonts w:ascii="Palatino Linotype" w:hAnsi="Palatino Linotype"/>
        </w:rPr>
        <w:t xml:space="preserve">El Mideplan y el Ministerio de Hacienda (2019b, p.17) definen meta como la </w:t>
      </w:r>
      <w:r w:rsidRPr="003A1AD9">
        <w:rPr>
          <w:rFonts w:ascii="Palatino Linotype" w:hAnsi="Palatino Linotype"/>
          <w:i/>
        </w:rPr>
        <w:t xml:space="preserve">“Cuantificación de los objetivos que se pretende alcanzar en los ámbitos temporal y espacial, considerando los recursos necesarios, lo que conlleva la descripción de la unidad de medida y el monto o cantidad”. </w:t>
      </w:r>
    </w:p>
    <w:p w14:paraId="6C4E356A" w14:textId="77777777" w:rsidR="003A1AD9" w:rsidRPr="003A1AD9" w:rsidRDefault="003A1AD9" w:rsidP="003A1AD9">
      <w:pPr>
        <w:spacing w:after="0" w:line="276" w:lineRule="auto"/>
        <w:rPr>
          <w:rFonts w:ascii="Palatino Linotype" w:hAnsi="Palatino Linotype"/>
        </w:rPr>
      </w:pPr>
    </w:p>
    <w:p w14:paraId="610228E6" w14:textId="22690572" w:rsidR="00434231" w:rsidRDefault="00434231" w:rsidP="003A1AD9">
      <w:pPr>
        <w:spacing w:after="0" w:line="276" w:lineRule="auto"/>
        <w:rPr>
          <w:rFonts w:ascii="Palatino Linotype" w:hAnsi="Palatino Linotype"/>
        </w:rPr>
      </w:pPr>
      <w:r w:rsidRPr="003A1AD9">
        <w:rPr>
          <w:rFonts w:ascii="Palatino Linotype" w:hAnsi="Palatino Linotype"/>
        </w:rPr>
        <w:t>Para efectos de la descripción del programa, se ha dicho que los productos (transferencia, bien o servicio) deben estar alineados con los objetivos, y a su vez, las metas alineadas con los objetivos. De esto se desprende que las metas y los productos también deben estar alineados entre sí.</w:t>
      </w:r>
    </w:p>
    <w:p w14:paraId="3202A1D5" w14:textId="77777777" w:rsidR="003A1AD9" w:rsidRPr="00346427" w:rsidRDefault="003A1AD9" w:rsidP="003A1AD9">
      <w:pPr>
        <w:spacing w:after="0" w:line="276" w:lineRule="auto"/>
        <w:rPr>
          <w:rFonts w:ascii="Palatino Linotype" w:hAnsi="Palatino Linotype"/>
        </w:rPr>
      </w:pPr>
    </w:p>
    <w:p w14:paraId="2AE7F4F8" w14:textId="2A8F7AF4" w:rsidR="00434231" w:rsidRDefault="00434231" w:rsidP="003A1AD9">
      <w:pPr>
        <w:spacing w:after="0" w:line="276" w:lineRule="auto"/>
        <w:rPr>
          <w:rFonts w:ascii="Palatino Linotype" w:hAnsi="Palatino Linotype"/>
        </w:rPr>
      </w:pPr>
      <w:r w:rsidRPr="00346427">
        <w:rPr>
          <w:rFonts w:ascii="Palatino Linotype" w:hAnsi="Palatino Linotype"/>
        </w:rPr>
        <w:t xml:space="preserve">La meta debe referir directamente a la cantidad de productos que llegará directamente a la persona beneficiaria. </w:t>
      </w:r>
    </w:p>
    <w:p w14:paraId="3F5232BD" w14:textId="77777777" w:rsidR="003A1AD9" w:rsidRDefault="003A1AD9" w:rsidP="003A1AD9">
      <w:pPr>
        <w:spacing w:after="0" w:line="276" w:lineRule="auto"/>
        <w:rPr>
          <w:rFonts w:ascii="Palatino Linotype" w:hAnsi="Palatino Linotype"/>
        </w:rPr>
      </w:pPr>
    </w:p>
    <w:p w14:paraId="0C4F791B" w14:textId="05E86408" w:rsidR="0011438E" w:rsidRDefault="0011438E" w:rsidP="003A1AD9">
      <w:pPr>
        <w:spacing w:after="0" w:line="276" w:lineRule="auto"/>
        <w:rPr>
          <w:rFonts w:ascii="Palatino Linotype" w:hAnsi="Palatino Linotype"/>
        </w:rPr>
      </w:pPr>
      <w:r w:rsidRPr="002F0DCB">
        <w:rPr>
          <w:rFonts w:ascii="Palatino Linotype" w:hAnsi="Palatino Linotype"/>
        </w:rPr>
        <w:t>En este apartado incluir la descripción cualitativa de la meta, los datos de orden cuantitativo, se detallan en el cronograma de metas e inversión.</w:t>
      </w:r>
      <w:r>
        <w:rPr>
          <w:rFonts w:ascii="Palatino Linotype" w:hAnsi="Palatino Linotype"/>
        </w:rPr>
        <w:t xml:space="preserve"> </w:t>
      </w:r>
    </w:p>
    <w:p w14:paraId="160D403B" w14:textId="77777777" w:rsidR="005F6D8E" w:rsidRDefault="005F6D8E" w:rsidP="00E01773">
      <w:pPr>
        <w:autoSpaceDE w:val="0"/>
        <w:autoSpaceDN w:val="0"/>
        <w:adjustRightInd w:val="0"/>
        <w:spacing w:after="0" w:line="276" w:lineRule="auto"/>
        <w:jc w:val="both"/>
        <w:rPr>
          <w:rFonts w:ascii="Palatino Linotype" w:eastAsia="Times New Roman" w:hAnsi="Palatino Linotype" w:cs="Arial"/>
          <w:b/>
          <w:lang w:val="es-ES_tradnl" w:eastAsia="es-CR"/>
        </w:rPr>
      </w:pPr>
    </w:p>
    <w:p w14:paraId="176E54DD" w14:textId="77777777" w:rsidR="005F6D8E" w:rsidRPr="005F6D8E" w:rsidRDefault="005F6D8E" w:rsidP="00E01773">
      <w:pPr>
        <w:pStyle w:val="Ttulo2"/>
        <w:numPr>
          <w:ilvl w:val="1"/>
          <w:numId w:val="34"/>
        </w:numPr>
        <w:spacing w:before="0" w:line="276" w:lineRule="auto"/>
        <w:ind w:right="3"/>
        <w:jc w:val="both"/>
        <w:rPr>
          <w:rFonts w:ascii="Palatino Linotype" w:eastAsia="Arial" w:hAnsi="Palatino Linotype" w:cs="Arial"/>
          <w:b/>
          <w:color w:val="000000"/>
          <w:sz w:val="22"/>
          <w:szCs w:val="22"/>
          <w:lang w:eastAsia="es-ES_tradnl"/>
        </w:rPr>
      </w:pPr>
      <w:bookmarkStart w:id="54" w:name="_Toc64552458"/>
      <w:bookmarkStart w:id="55" w:name="_Toc70634363"/>
      <w:r w:rsidRPr="005F6D8E">
        <w:rPr>
          <w:rFonts w:ascii="Palatino Linotype" w:eastAsia="Arial" w:hAnsi="Palatino Linotype" w:cs="Arial"/>
          <w:b/>
          <w:color w:val="000000"/>
          <w:sz w:val="22"/>
          <w:szCs w:val="22"/>
          <w:lang w:eastAsia="es-ES_tradnl"/>
        </w:rPr>
        <w:t>Cronograma de metas e inversión</w:t>
      </w:r>
      <w:bookmarkEnd w:id="54"/>
      <w:bookmarkEnd w:id="55"/>
    </w:p>
    <w:p w14:paraId="15018944" w14:textId="751A588E" w:rsidR="00ED3490" w:rsidRPr="005F6D8E" w:rsidRDefault="0011438E" w:rsidP="003A1AD9">
      <w:pPr>
        <w:spacing w:after="0" w:line="276" w:lineRule="auto"/>
        <w:rPr>
          <w:rFonts w:ascii="Palatino Linotype" w:hAnsi="Palatino Linotype"/>
        </w:rPr>
      </w:pPr>
      <w:r>
        <w:rPr>
          <w:rFonts w:ascii="Palatino Linotype" w:hAnsi="Palatino Linotype"/>
        </w:rPr>
        <w:t>Es el instrumento que recopila la información cuantitativa para la ejecución del programa o proyecto durante un período determinado.</w:t>
      </w:r>
      <w:r w:rsidR="00335606">
        <w:rPr>
          <w:rFonts w:ascii="Palatino Linotype" w:hAnsi="Palatino Linotype"/>
        </w:rPr>
        <w:t xml:space="preserve"> </w:t>
      </w:r>
      <w:r>
        <w:rPr>
          <w:rFonts w:ascii="Palatino Linotype" w:hAnsi="Palatino Linotype"/>
        </w:rPr>
        <w:t xml:space="preserve">Está desarrollado en Excel y debe contener todos los productos que ofrece el programa o proyecto (en el anexo 1 se detalla el formato). </w:t>
      </w:r>
    </w:p>
    <w:p w14:paraId="7D405EDC" w14:textId="096519E9" w:rsidR="002B0FFD" w:rsidRDefault="002B0FFD" w:rsidP="00E01773">
      <w:pPr>
        <w:autoSpaceDE w:val="0"/>
        <w:autoSpaceDN w:val="0"/>
        <w:adjustRightInd w:val="0"/>
        <w:spacing w:after="0" w:line="276" w:lineRule="auto"/>
        <w:jc w:val="center"/>
        <w:rPr>
          <w:rFonts w:ascii="Palatino Linotype" w:eastAsia="ArialMT" w:hAnsi="Palatino Linotype" w:cs="Arial"/>
          <w:lang w:val="es-ES_tradnl" w:eastAsia="es-ES"/>
        </w:rPr>
      </w:pPr>
    </w:p>
    <w:p w14:paraId="3995FBF6" w14:textId="77777777" w:rsidR="005A5C55" w:rsidRPr="005A5C55" w:rsidRDefault="005A5C55" w:rsidP="00E01773">
      <w:pPr>
        <w:pStyle w:val="Ttulo2"/>
        <w:numPr>
          <w:ilvl w:val="1"/>
          <w:numId w:val="34"/>
        </w:numPr>
        <w:spacing w:before="0" w:line="276" w:lineRule="auto"/>
        <w:ind w:right="3"/>
        <w:jc w:val="both"/>
        <w:rPr>
          <w:rFonts w:ascii="Palatino Linotype" w:eastAsia="Arial" w:hAnsi="Palatino Linotype" w:cs="Arial"/>
          <w:b/>
          <w:color w:val="000000"/>
          <w:sz w:val="22"/>
          <w:szCs w:val="22"/>
          <w:lang w:eastAsia="es-ES_tradnl"/>
        </w:rPr>
      </w:pPr>
      <w:bookmarkStart w:id="56" w:name="_Toc42772487"/>
      <w:bookmarkStart w:id="57" w:name="_Toc64552459"/>
      <w:bookmarkStart w:id="58" w:name="_Toc70634364"/>
      <w:r w:rsidRPr="005A5C55">
        <w:rPr>
          <w:rFonts w:ascii="Palatino Linotype" w:eastAsia="Arial" w:hAnsi="Palatino Linotype" w:cs="Arial"/>
          <w:b/>
          <w:color w:val="000000"/>
          <w:sz w:val="22"/>
          <w:szCs w:val="22"/>
          <w:lang w:eastAsia="es-ES_tradnl"/>
        </w:rPr>
        <w:t>Cobertura geográfica</w:t>
      </w:r>
      <w:bookmarkEnd w:id="56"/>
      <w:bookmarkEnd w:id="57"/>
      <w:bookmarkEnd w:id="58"/>
      <w:r w:rsidRPr="005A5C55">
        <w:rPr>
          <w:rFonts w:ascii="Palatino Linotype" w:eastAsia="Arial" w:hAnsi="Palatino Linotype" w:cs="Arial"/>
          <w:b/>
          <w:color w:val="000000"/>
          <w:sz w:val="22"/>
          <w:szCs w:val="22"/>
          <w:lang w:eastAsia="es-ES_tradnl"/>
        </w:rPr>
        <w:t xml:space="preserve"> </w:t>
      </w:r>
    </w:p>
    <w:p w14:paraId="569A9485" w14:textId="2EC58EE1" w:rsidR="005A5C55" w:rsidRPr="00C4203E" w:rsidRDefault="005A5C55" w:rsidP="00C4203E">
      <w:pPr>
        <w:pStyle w:val="Prrafodelista"/>
        <w:numPr>
          <w:ilvl w:val="0"/>
          <w:numId w:val="35"/>
        </w:numPr>
        <w:spacing w:after="0" w:line="276" w:lineRule="auto"/>
        <w:jc w:val="both"/>
        <w:rPr>
          <w:rFonts w:ascii="Palatino Linotype" w:hAnsi="Palatino Linotype"/>
        </w:rPr>
      </w:pPr>
      <w:r w:rsidRPr="00C4203E">
        <w:rPr>
          <w:rFonts w:ascii="Palatino Linotype" w:hAnsi="Palatino Linotype"/>
        </w:rPr>
        <w:t>Señalar el espacio geográfico en Costa Rica en el cual tiene lugar la ejecución del programa o proyecto. Referido a provincia, cantó</w:t>
      </w:r>
      <w:r w:rsidR="00F51710">
        <w:rPr>
          <w:rFonts w:ascii="Palatino Linotype" w:hAnsi="Palatino Linotype"/>
        </w:rPr>
        <w:t>n</w:t>
      </w:r>
      <w:r w:rsidRPr="00C4203E">
        <w:rPr>
          <w:rFonts w:ascii="Palatino Linotype" w:hAnsi="Palatino Linotype"/>
        </w:rPr>
        <w:t xml:space="preserve"> y distrito. </w:t>
      </w:r>
    </w:p>
    <w:p w14:paraId="32F024C8" w14:textId="0EC428CA" w:rsidR="00ED3490" w:rsidRPr="00C4203E" w:rsidRDefault="005A5C55" w:rsidP="00C4203E">
      <w:pPr>
        <w:pStyle w:val="Prrafodelista"/>
        <w:numPr>
          <w:ilvl w:val="0"/>
          <w:numId w:val="35"/>
        </w:numPr>
        <w:suppressAutoHyphens/>
        <w:autoSpaceDN w:val="0"/>
        <w:spacing w:after="0" w:line="276" w:lineRule="auto"/>
        <w:ind w:right="-282"/>
        <w:jc w:val="both"/>
        <w:textAlignment w:val="baseline"/>
        <w:rPr>
          <w:rFonts w:ascii="Palatino Linotype" w:eastAsia="ArialMT" w:hAnsi="Palatino Linotype" w:cs="Arial"/>
          <w:lang w:val="es-ES_tradnl" w:eastAsia="es-ES"/>
        </w:rPr>
      </w:pPr>
      <w:r w:rsidRPr="00C4203E">
        <w:rPr>
          <w:rFonts w:ascii="Palatino Linotype" w:hAnsi="Palatino Linotype"/>
        </w:rPr>
        <w:t>Indicar el tipo de regionalización que usa la institución para organizar administrativamente la gestión, por ejemplo, si se utiliza las regiones que establece el Mideplan</w:t>
      </w:r>
    </w:p>
    <w:p w14:paraId="200BD60A" w14:textId="41CF7DD4" w:rsidR="00CA764B" w:rsidRDefault="00CA764B" w:rsidP="00E01773">
      <w:pPr>
        <w:autoSpaceDE w:val="0"/>
        <w:autoSpaceDN w:val="0"/>
        <w:adjustRightInd w:val="0"/>
        <w:spacing w:after="0" w:line="276" w:lineRule="auto"/>
        <w:jc w:val="both"/>
        <w:rPr>
          <w:rFonts w:ascii="Palatino Linotype" w:eastAsia="ArialMT" w:hAnsi="Palatino Linotype" w:cs="Arial"/>
          <w:b/>
          <w:lang w:val="es-ES_tradnl" w:eastAsia="es-ES"/>
        </w:rPr>
      </w:pPr>
    </w:p>
    <w:p w14:paraId="69A4B138" w14:textId="77777777" w:rsidR="00445718" w:rsidRPr="00445718" w:rsidRDefault="00445718" w:rsidP="00E01773">
      <w:pPr>
        <w:pStyle w:val="Ttulo2"/>
        <w:numPr>
          <w:ilvl w:val="1"/>
          <w:numId w:val="34"/>
        </w:numPr>
        <w:spacing w:before="0" w:line="276" w:lineRule="auto"/>
        <w:ind w:right="3"/>
        <w:jc w:val="both"/>
        <w:rPr>
          <w:rFonts w:ascii="Palatino Linotype" w:eastAsia="Arial" w:hAnsi="Palatino Linotype" w:cs="Arial"/>
          <w:b/>
          <w:color w:val="000000"/>
          <w:sz w:val="22"/>
          <w:szCs w:val="22"/>
          <w:lang w:eastAsia="es-ES_tradnl"/>
        </w:rPr>
      </w:pPr>
      <w:bookmarkStart w:id="59" w:name="_Toc42772488"/>
      <w:bookmarkStart w:id="60" w:name="_Toc64552460"/>
      <w:bookmarkStart w:id="61" w:name="_Toc70634365"/>
      <w:r w:rsidRPr="00445718">
        <w:rPr>
          <w:rFonts w:ascii="Palatino Linotype" w:eastAsia="Arial" w:hAnsi="Palatino Linotype" w:cs="Arial"/>
          <w:b/>
          <w:color w:val="000000"/>
          <w:sz w:val="22"/>
          <w:szCs w:val="22"/>
          <w:lang w:eastAsia="es-ES_tradnl"/>
        </w:rPr>
        <w:t>Evaluación</w:t>
      </w:r>
      <w:bookmarkEnd w:id="59"/>
      <w:bookmarkEnd w:id="60"/>
      <w:bookmarkEnd w:id="61"/>
      <w:r w:rsidRPr="00445718">
        <w:rPr>
          <w:rFonts w:ascii="Palatino Linotype" w:eastAsia="Arial" w:hAnsi="Palatino Linotype" w:cs="Arial"/>
          <w:b/>
          <w:color w:val="000000"/>
          <w:sz w:val="22"/>
          <w:szCs w:val="22"/>
          <w:lang w:eastAsia="es-ES_tradnl"/>
        </w:rPr>
        <w:t xml:space="preserve"> </w:t>
      </w:r>
    </w:p>
    <w:p w14:paraId="45FF88B2" w14:textId="08D21C4D" w:rsidR="00445718" w:rsidRDefault="00445718" w:rsidP="00E01773">
      <w:pPr>
        <w:spacing w:after="0" w:line="276" w:lineRule="auto"/>
        <w:rPr>
          <w:rFonts w:ascii="Palatino Linotype" w:hAnsi="Palatino Linotype"/>
        </w:rPr>
      </w:pPr>
      <w:r w:rsidRPr="0017021E">
        <w:rPr>
          <w:rFonts w:ascii="Palatino Linotype" w:hAnsi="Palatino Linotype"/>
        </w:rPr>
        <w:t xml:space="preserve">En este apartado, </w:t>
      </w:r>
      <w:r>
        <w:rPr>
          <w:rFonts w:ascii="Palatino Linotype" w:hAnsi="Palatino Linotype"/>
        </w:rPr>
        <w:t>interesa recabar</w:t>
      </w:r>
      <w:r w:rsidR="00335606">
        <w:rPr>
          <w:rFonts w:ascii="Palatino Linotype" w:hAnsi="Palatino Linotype"/>
        </w:rPr>
        <w:t xml:space="preserve"> </w:t>
      </w:r>
      <w:r w:rsidRPr="0017021E">
        <w:rPr>
          <w:rFonts w:ascii="Palatino Linotype" w:hAnsi="Palatino Linotype"/>
        </w:rPr>
        <w:t>otra información relevante para efectos del análisis de evaluabilidad</w:t>
      </w:r>
      <w:r w:rsidR="007A144B">
        <w:rPr>
          <w:rFonts w:ascii="Palatino Linotype" w:hAnsi="Palatino Linotype"/>
          <w:vertAlign w:val="superscript"/>
        </w:rPr>
        <w:t xml:space="preserve"> </w:t>
      </w:r>
      <w:r w:rsidRPr="0017021E">
        <w:rPr>
          <w:rFonts w:ascii="Palatino Linotype" w:hAnsi="Palatino Linotype"/>
        </w:rPr>
        <w:t>de los programas o proyectos sociales financiados por Desaf</w:t>
      </w:r>
      <w:r>
        <w:rPr>
          <w:rFonts w:ascii="Palatino Linotype" w:hAnsi="Palatino Linotype"/>
        </w:rPr>
        <w:t>, que serán objeto de evaluación</w:t>
      </w:r>
      <w:r>
        <w:rPr>
          <w:rStyle w:val="Refdenotaalpie"/>
          <w:rFonts w:ascii="Palatino Linotype" w:hAnsi="Palatino Linotype"/>
        </w:rPr>
        <w:footnoteReference w:id="3"/>
      </w:r>
      <w:r>
        <w:rPr>
          <w:rFonts w:ascii="Palatino Linotype" w:hAnsi="Palatino Linotype"/>
        </w:rPr>
        <w:t>, considerando:</w:t>
      </w:r>
    </w:p>
    <w:p w14:paraId="772BF398" w14:textId="522FFE20" w:rsidR="00445718" w:rsidRPr="0011438E" w:rsidRDefault="00445718" w:rsidP="00E01773">
      <w:pPr>
        <w:pStyle w:val="Prrafodelista"/>
        <w:numPr>
          <w:ilvl w:val="0"/>
          <w:numId w:val="29"/>
        </w:numPr>
        <w:spacing w:after="0" w:line="276" w:lineRule="auto"/>
        <w:jc w:val="both"/>
        <w:rPr>
          <w:rFonts w:ascii="Palatino Linotype" w:hAnsi="Palatino Linotype"/>
        </w:rPr>
      </w:pPr>
      <w:r w:rsidRPr="0011438E">
        <w:rPr>
          <w:rFonts w:ascii="Palatino Linotype" w:hAnsi="Palatino Linotype"/>
        </w:rPr>
        <w:t>Calidad de la información del programa o proyecto</w:t>
      </w:r>
    </w:p>
    <w:p w14:paraId="097BCBE9" w14:textId="77777777" w:rsidR="00445718" w:rsidRPr="0011438E" w:rsidRDefault="00445718" w:rsidP="00E01773">
      <w:pPr>
        <w:pStyle w:val="Prrafodelista"/>
        <w:numPr>
          <w:ilvl w:val="0"/>
          <w:numId w:val="29"/>
        </w:numPr>
        <w:spacing w:after="0" w:line="276" w:lineRule="auto"/>
        <w:jc w:val="both"/>
        <w:rPr>
          <w:rFonts w:ascii="Palatino Linotype" w:hAnsi="Palatino Linotype"/>
        </w:rPr>
      </w:pPr>
      <w:r w:rsidRPr="0011438E">
        <w:rPr>
          <w:rFonts w:ascii="Palatino Linotype" w:hAnsi="Palatino Linotype"/>
        </w:rPr>
        <w:t>Existencia y disponibilidad de información o proyecto</w:t>
      </w:r>
    </w:p>
    <w:p w14:paraId="79EE9DA8" w14:textId="77777777" w:rsidR="00445718" w:rsidRPr="0011438E" w:rsidRDefault="00445718" w:rsidP="00E01773">
      <w:pPr>
        <w:pStyle w:val="Prrafodelista"/>
        <w:numPr>
          <w:ilvl w:val="0"/>
          <w:numId w:val="29"/>
        </w:numPr>
        <w:spacing w:after="0" w:line="276" w:lineRule="auto"/>
        <w:jc w:val="both"/>
        <w:rPr>
          <w:rFonts w:ascii="Palatino Linotype" w:hAnsi="Palatino Linotype"/>
        </w:rPr>
      </w:pPr>
      <w:r w:rsidRPr="0011438E">
        <w:rPr>
          <w:rFonts w:ascii="Palatino Linotype" w:hAnsi="Palatino Linotype"/>
        </w:rPr>
        <w:t>Recursos</w:t>
      </w:r>
    </w:p>
    <w:p w14:paraId="76AD4DD4" w14:textId="1C47C80B" w:rsidR="00E9381F" w:rsidRPr="0011438E" w:rsidRDefault="00445718" w:rsidP="00E01773">
      <w:pPr>
        <w:pStyle w:val="Prrafodelista"/>
        <w:numPr>
          <w:ilvl w:val="0"/>
          <w:numId w:val="29"/>
        </w:numPr>
        <w:autoSpaceDE w:val="0"/>
        <w:autoSpaceDN w:val="0"/>
        <w:adjustRightInd w:val="0"/>
        <w:spacing w:after="0" w:line="276" w:lineRule="auto"/>
        <w:jc w:val="both"/>
        <w:rPr>
          <w:rFonts w:ascii="Palatino Linotype" w:eastAsia="Times New Roman" w:hAnsi="Palatino Linotype" w:cs="Arial"/>
          <w:lang w:val="es-ES_tradnl" w:eastAsia="es-CR"/>
        </w:rPr>
      </w:pPr>
      <w:r w:rsidRPr="0011438E">
        <w:rPr>
          <w:rFonts w:ascii="Palatino Linotype" w:hAnsi="Palatino Linotype"/>
        </w:rPr>
        <w:lastRenderedPageBreak/>
        <w:t>Intereses en torno a la evaluación</w:t>
      </w:r>
    </w:p>
    <w:p w14:paraId="4C80D7C9" w14:textId="16A54DBB" w:rsidR="00C7466E" w:rsidRDefault="00C7466E" w:rsidP="00E01773">
      <w:pPr>
        <w:autoSpaceDE w:val="0"/>
        <w:autoSpaceDN w:val="0"/>
        <w:adjustRightInd w:val="0"/>
        <w:spacing w:after="0" w:line="276" w:lineRule="auto"/>
        <w:jc w:val="both"/>
        <w:rPr>
          <w:rFonts w:ascii="Palatino Linotype" w:eastAsia="Times New Roman" w:hAnsi="Palatino Linotype" w:cs="Arial"/>
          <w:b/>
          <w:lang w:val="es-ES_tradnl" w:eastAsia="es-CR"/>
        </w:rPr>
      </w:pPr>
    </w:p>
    <w:p w14:paraId="5EA3CE0F" w14:textId="77777777" w:rsidR="007A144B" w:rsidRDefault="007A144B" w:rsidP="00E01773">
      <w:pPr>
        <w:autoSpaceDE w:val="0"/>
        <w:autoSpaceDN w:val="0"/>
        <w:adjustRightInd w:val="0"/>
        <w:spacing w:after="0" w:line="276" w:lineRule="auto"/>
        <w:jc w:val="both"/>
        <w:rPr>
          <w:rFonts w:ascii="Palatino Linotype" w:eastAsia="Times New Roman" w:hAnsi="Palatino Linotype" w:cs="Arial"/>
          <w:b/>
          <w:lang w:val="es-ES_tradnl" w:eastAsia="es-CR"/>
        </w:rPr>
      </w:pPr>
    </w:p>
    <w:p w14:paraId="72E27793" w14:textId="77F1C9C8" w:rsidR="00C7466E" w:rsidRDefault="00C7466E" w:rsidP="00E01773">
      <w:pPr>
        <w:pStyle w:val="Ttulo1"/>
        <w:numPr>
          <w:ilvl w:val="0"/>
          <w:numId w:val="34"/>
        </w:numPr>
        <w:spacing w:before="0" w:line="276" w:lineRule="auto"/>
        <w:ind w:right="3"/>
        <w:jc w:val="right"/>
        <w:rPr>
          <w:rFonts w:ascii="Palatino Linotype" w:hAnsi="Palatino Linotype"/>
          <w:sz w:val="28"/>
        </w:rPr>
      </w:pPr>
      <w:bookmarkStart w:id="62" w:name="_Toc64552461"/>
      <w:r>
        <w:rPr>
          <w:rFonts w:ascii="Palatino Linotype" w:hAnsi="Palatino Linotype"/>
          <w:sz w:val="28"/>
        </w:rPr>
        <w:t xml:space="preserve"> </w:t>
      </w:r>
      <w:bookmarkStart w:id="63" w:name="_Toc70634366"/>
      <w:r w:rsidRPr="001E3808">
        <w:rPr>
          <w:rFonts w:ascii="Palatino Linotype" w:hAnsi="Palatino Linotype"/>
          <w:sz w:val="28"/>
        </w:rPr>
        <w:t xml:space="preserve">Contribución del </w:t>
      </w:r>
      <w:r w:rsidRPr="0087323F">
        <w:rPr>
          <w:rFonts w:ascii="Palatino Linotype" w:hAnsi="Palatino Linotype"/>
          <w:sz w:val="28"/>
        </w:rPr>
        <w:t>programa o proyecto a políticas públicas</w:t>
      </w:r>
      <w:bookmarkEnd w:id="62"/>
      <w:bookmarkEnd w:id="63"/>
    </w:p>
    <w:p w14:paraId="0003B09B" w14:textId="77777777" w:rsidR="00C7466E" w:rsidRDefault="00C7466E" w:rsidP="00E01773">
      <w:pPr>
        <w:autoSpaceDE w:val="0"/>
        <w:autoSpaceDN w:val="0"/>
        <w:adjustRightInd w:val="0"/>
        <w:spacing w:after="0" w:line="276" w:lineRule="auto"/>
        <w:jc w:val="both"/>
        <w:rPr>
          <w:rFonts w:ascii="Palatino Linotype" w:eastAsia="Times New Roman" w:hAnsi="Palatino Linotype" w:cs="Arial"/>
          <w:b/>
          <w:lang w:val="es-ES_tradnl" w:eastAsia="es-CR"/>
        </w:rPr>
      </w:pPr>
    </w:p>
    <w:p w14:paraId="5DEB237D" w14:textId="402A8101" w:rsidR="00310EA2" w:rsidRDefault="00310EA2" w:rsidP="00E01773">
      <w:pPr>
        <w:spacing w:after="0" w:line="276" w:lineRule="auto"/>
        <w:ind w:left="-11"/>
        <w:rPr>
          <w:rFonts w:ascii="Palatino Linotype" w:hAnsi="Palatino Linotype"/>
        </w:rPr>
      </w:pPr>
      <w:r w:rsidRPr="0017021E">
        <w:rPr>
          <w:rFonts w:ascii="Palatino Linotype" w:hAnsi="Palatino Linotype"/>
        </w:rPr>
        <w:t>Los programas y proyectos financiados con recursos Fodesaf deberán indicar expresamente su contribución a los siguientes instrumentos de Política Púb</w:t>
      </w:r>
      <w:r w:rsidR="007A144B">
        <w:rPr>
          <w:rFonts w:ascii="Palatino Linotype" w:hAnsi="Palatino Linotype"/>
        </w:rPr>
        <w:t>lica, en el caso de que aplique (r</w:t>
      </w:r>
      <w:r w:rsidR="000A7545">
        <w:rPr>
          <w:rFonts w:ascii="Palatino Linotype" w:hAnsi="Palatino Linotype"/>
        </w:rPr>
        <w:t>ecuerde consultar el Manual)</w:t>
      </w:r>
      <w:r w:rsidR="007A144B">
        <w:rPr>
          <w:rFonts w:ascii="Palatino Linotype" w:hAnsi="Palatino Linotype"/>
        </w:rPr>
        <w:t>.</w:t>
      </w:r>
    </w:p>
    <w:p w14:paraId="39A3DDE1" w14:textId="77777777" w:rsidR="00085C32" w:rsidRDefault="00085C32" w:rsidP="00E01773">
      <w:pPr>
        <w:spacing w:after="0" w:line="276" w:lineRule="auto"/>
        <w:ind w:left="-11"/>
        <w:rPr>
          <w:rFonts w:ascii="Palatino Linotype" w:hAnsi="Palatino Linotype"/>
        </w:rPr>
      </w:pPr>
    </w:p>
    <w:p w14:paraId="1DE5CE17" w14:textId="501AF8CB" w:rsidR="00310EA2" w:rsidRDefault="00310EA2" w:rsidP="00E01773">
      <w:pPr>
        <w:pStyle w:val="Ttulo2"/>
        <w:numPr>
          <w:ilvl w:val="1"/>
          <w:numId w:val="34"/>
        </w:numPr>
        <w:spacing w:before="0" w:line="276" w:lineRule="auto"/>
        <w:ind w:right="3"/>
        <w:jc w:val="both"/>
        <w:rPr>
          <w:rFonts w:ascii="Palatino Linotype" w:eastAsia="Arial" w:hAnsi="Palatino Linotype" w:cs="Arial"/>
          <w:b/>
          <w:color w:val="000000"/>
          <w:sz w:val="22"/>
          <w:szCs w:val="22"/>
          <w:lang w:eastAsia="es-ES_tradnl"/>
        </w:rPr>
      </w:pPr>
      <w:bookmarkStart w:id="64" w:name="_Toc42772490"/>
      <w:bookmarkStart w:id="65" w:name="_Toc64552462"/>
      <w:bookmarkStart w:id="66" w:name="_Toc70634367"/>
      <w:r w:rsidRPr="00310EA2">
        <w:rPr>
          <w:rFonts w:ascii="Palatino Linotype" w:eastAsia="Arial" w:hAnsi="Palatino Linotype" w:cs="Arial"/>
          <w:b/>
          <w:color w:val="000000"/>
          <w:sz w:val="22"/>
          <w:szCs w:val="22"/>
          <w:lang w:eastAsia="es-ES_tradnl"/>
        </w:rPr>
        <w:t>Plan Nacional de Desarrollo e Inversión Pública</w:t>
      </w:r>
      <w:bookmarkEnd w:id="64"/>
      <w:bookmarkEnd w:id="65"/>
      <w:bookmarkEnd w:id="66"/>
    </w:p>
    <w:p w14:paraId="35C7683A" w14:textId="77777777" w:rsidR="00C4203E" w:rsidRPr="00C4203E" w:rsidRDefault="00C4203E" w:rsidP="00C4203E">
      <w:pPr>
        <w:rPr>
          <w:lang w:eastAsia="es-ES_tradnl"/>
        </w:rPr>
      </w:pPr>
    </w:p>
    <w:p w14:paraId="7C2EE4D7" w14:textId="79B6868E" w:rsidR="00310EA2" w:rsidRDefault="00310EA2" w:rsidP="00E01773">
      <w:pPr>
        <w:pStyle w:val="Ttulo2"/>
        <w:numPr>
          <w:ilvl w:val="1"/>
          <w:numId w:val="34"/>
        </w:numPr>
        <w:spacing w:before="0" w:line="276" w:lineRule="auto"/>
        <w:ind w:right="3"/>
        <w:jc w:val="both"/>
        <w:rPr>
          <w:rFonts w:ascii="Palatino Linotype" w:eastAsia="Arial" w:hAnsi="Palatino Linotype" w:cs="Arial"/>
          <w:b/>
          <w:color w:val="000000"/>
          <w:sz w:val="22"/>
          <w:szCs w:val="22"/>
          <w:lang w:eastAsia="es-ES_tradnl"/>
        </w:rPr>
      </w:pPr>
      <w:bookmarkStart w:id="67" w:name="_Toc42772491"/>
      <w:bookmarkStart w:id="68" w:name="_Toc64552463"/>
      <w:bookmarkStart w:id="69" w:name="_Toc70634368"/>
      <w:r w:rsidRPr="00310EA2">
        <w:rPr>
          <w:rFonts w:ascii="Palatino Linotype" w:eastAsia="Arial" w:hAnsi="Palatino Linotype" w:cs="Arial"/>
          <w:b/>
          <w:color w:val="000000"/>
          <w:sz w:val="22"/>
          <w:szCs w:val="22"/>
          <w:lang w:eastAsia="es-ES_tradnl"/>
        </w:rPr>
        <w:t>Prioridades de la Administración</w:t>
      </w:r>
      <w:bookmarkEnd w:id="67"/>
      <w:bookmarkEnd w:id="68"/>
      <w:bookmarkEnd w:id="69"/>
    </w:p>
    <w:p w14:paraId="6A54DD96" w14:textId="77777777" w:rsidR="00C4203E" w:rsidRPr="00C4203E" w:rsidRDefault="00C4203E" w:rsidP="00C4203E">
      <w:pPr>
        <w:rPr>
          <w:lang w:eastAsia="es-ES_tradnl"/>
        </w:rPr>
      </w:pPr>
    </w:p>
    <w:p w14:paraId="486555E3" w14:textId="0E30BBBC" w:rsidR="00310EA2" w:rsidRDefault="00310EA2" w:rsidP="00E01773">
      <w:pPr>
        <w:pStyle w:val="Ttulo2"/>
        <w:numPr>
          <w:ilvl w:val="1"/>
          <w:numId w:val="34"/>
        </w:numPr>
        <w:spacing w:before="0" w:line="276" w:lineRule="auto"/>
        <w:ind w:right="3"/>
        <w:jc w:val="both"/>
        <w:rPr>
          <w:rFonts w:ascii="Palatino Linotype" w:eastAsia="Arial" w:hAnsi="Palatino Linotype" w:cs="Arial"/>
          <w:b/>
          <w:color w:val="000000"/>
          <w:sz w:val="22"/>
          <w:szCs w:val="22"/>
          <w:lang w:eastAsia="es-ES_tradnl"/>
        </w:rPr>
      </w:pPr>
      <w:bookmarkStart w:id="70" w:name="_Toc70634369"/>
      <w:r w:rsidRPr="00310EA2">
        <w:rPr>
          <w:rFonts w:ascii="Palatino Linotype" w:eastAsia="Arial" w:hAnsi="Palatino Linotype" w:cs="Arial"/>
          <w:b/>
          <w:color w:val="000000"/>
          <w:sz w:val="22"/>
          <w:szCs w:val="22"/>
          <w:lang w:eastAsia="es-ES_tradnl"/>
        </w:rPr>
        <w:t>Objetivos de Desarrollo Sostenible (ODS)</w:t>
      </w:r>
      <w:bookmarkEnd w:id="70"/>
    </w:p>
    <w:p w14:paraId="471529CF" w14:textId="79980CB3" w:rsidR="002008C4" w:rsidRDefault="002008C4" w:rsidP="002008C4">
      <w:pPr>
        <w:spacing w:after="0" w:line="276" w:lineRule="auto"/>
        <w:rPr>
          <w:rFonts w:ascii="Palatino Linotype" w:hAnsi="Palatino Linotype"/>
        </w:rPr>
      </w:pPr>
    </w:p>
    <w:p w14:paraId="11F1B74E" w14:textId="77777777" w:rsidR="002008C4" w:rsidRPr="002008C4" w:rsidRDefault="002008C4" w:rsidP="002008C4">
      <w:pPr>
        <w:pStyle w:val="Ttulo2"/>
        <w:numPr>
          <w:ilvl w:val="1"/>
          <w:numId w:val="34"/>
        </w:numPr>
        <w:spacing w:before="0" w:line="276" w:lineRule="auto"/>
        <w:ind w:right="3"/>
        <w:jc w:val="both"/>
        <w:rPr>
          <w:rFonts w:ascii="Palatino Linotype" w:eastAsia="Arial" w:hAnsi="Palatino Linotype" w:cs="Arial"/>
          <w:b/>
          <w:color w:val="000000"/>
          <w:sz w:val="22"/>
          <w:szCs w:val="22"/>
          <w:lang w:eastAsia="es-ES_tradnl"/>
        </w:rPr>
      </w:pPr>
      <w:bookmarkStart w:id="71" w:name="_Toc70507268"/>
      <w:bookmarkStart w:id="72" w:name="_Toc70634370"/>
      <w:r w:rsidRPr="002008C4">
        <w:rPr>
          <w:rFonts w:ascii="Palatino Linotype" w:eastAsia="Arial" w:hAnsi="Palatino Linotype" w:cs="Arial"/>
          <w:b/>
          <w:color w:val="000000"/>
          <w:sz w:val="22"/>
          <w:szCs w:val="22"/>
          <w:lang w:eastAsia="es-ES_tradnl"/>
        </w:rPr>
        <w:t>Política Nacional de Emprendimientos</w:t>
      </w:r>
      <w:bookmarkEnd w:id="71"/>
      <w:bookmarkEnd w:id="72"/>
      <w:r w:rsidRPr="002008C4">
        <w:rPr>
          <w:rFonts w:ascii="Palatino Linotype" w:eastAsia="Arial" w:hAnsi="Palatino Linotype" w:cs="Arial"/>
          <w:b/>
          <w:color w:val="000000"/>
          <w:sz w:val="22"/>
          <w:szCs w:val="22"/>
          <w:lang w:eastAsia="es-ES_tradnl"/>
        </w:rPr>
        <w:t xml:space="preserve">  </w:t>
      </w:r>
    </w:p>
    <w:p w14:paraId="5B1EF7EB" w14:textId="24D72BA4" w:rsidR="002008C4" w:rsidRPr="002008C4" w:rsidRDefault="002008C4" w:rsidP="002008C4">
      <w:pPr>
        <w:rPr>
          <w:lang w:eastAsia="es-ES_tradnl"/>
        </w:rPr>
      </w:pPr>
    </w:p>
    <w:p w14:paraId="2E682AA0" w14:textId="77777777" w:rsidR="00C4203E" w:rsidRDefault="00310EA2" w:rsidP="00E01773">
      <w:pPr>
        <w:pStyle w:val="Ttulo2"/>
        <w:numPr>
          <w:ilvl w:val="1"/>
          <w:numId w:val="34"/>
        </w:numPr>
        <w:spacing w:before="0" w:line="276" w:lineRule="auto"/>
        <w:ind w:right="3"/>
        <w:jc w:val="both"/>
        <w:rPr>
          <w:rFonts w:ascii="Palatino Linotype" w:eastAsia="Arial" w:hAnsi="Palatino Linotype" w:cs="Arial"/>
          <w:b/>
          <w:color w:val="000000"/>
          <w:sz w:val="22"/>
          <w:szCs w:val="22"/>
          <w:lang w:eastAsia="es-ES_tradnl"/>
        </w:rPr>
      </w:pPr>
      <w:bookmarkStart w:id="73" w:name="_Toc64552465"/>
      <w:bookmarkStart w:id="74" w:name="_Toc70634371"/>
      <w:r w:rsidRPr="00310EA2">
        <w:rPr>
          <w:rFonts w:ascii="Palatino Linotype" w:eastAsia="Arial" w:hAnsi="Palatino Linotype" w:cs="Arial"/>
          <w:b/>
          <w:color w:val="000000"/>
          <w:sz w:val="22"/>
          <w:szCs w:val="22"/>
          <w:lang w:eastAsia="es-ES_tradnl"/>
        </w:rPr>
        <w:t>Plan Operativo Institucional (POI)</w:t>
      </w:r>
      <w:bookmarkEnd w:id="73"/>
      <w:bookmarkEnd w:id="74"/>
    </w:p>
    <w:p w14:paraId="79495439" w14:textId="7F946254" w:rsidR="000869A1" w:rsidRPr="00C4203E" w:rsidRDefault="000869A1" w:rsidP="00C4203E">
      <w:pPr>
        <w:rPr>
          <w:lang w:eastAsia="es-ES_tradnl"/>
        </w:rPr>
      </w:pPr>
    </w:p>
    <w:p w14:paraId="5C254008" w14:textId="2953677F" w:rsidR="00936314" w:rsidRDefault="00936314" w:rsidP="00E01773">
      <w:pPr>
        <w:autoSpaceDE w:val="0"/>
        <w:autoSpaceDN w:val="0"/>
        <w:adjustRightInd w:val="0"/>
        <w:spacing w:after="0" w:line="276" w:lineRule="auto"/>
        <w:jc w:val="both"/>
        <w:rPr>
          <w:rFonts w:ascii="Palatino Linotype" w:eastAsia="Times New Roman" w:hAnsi="Palatino Linotype" w:cs="Arial"/>
          <w:b/>
          <w:lang w:val="es-ES_tradnl" w:eastAsia="es-CR"/>
        </w:rPr>
      </w:pPr>
    </w:p>
    <w:p w14:paraId="7FB64960" w14:textId="77777777" w:rsidR="00C4203E" w:rsidRDefault="00C4203E" w:rsidP="00E01773">
      <w:pPr>
        <w:autoSpaceDE w:val="0"/>
        <w:autoSpaceDN w:val="0"/>
        <w:adjustRightInd w:val="0"/>
        <w:spacing w:after="0" w:line="276" w:lineRule="auto"/>
        <w:jc w:val="both"/>
        <w:rPr>
          <w:rFonts w:ascii="Palatino Linotype" w:eastAsia="Times New Roman" w:hAnsi="Palatino Linotype" w:cs="Arial"/>
          <w:b/>
          <w:lang w:val="es-ES_tradnl" w:eastAsia="es-CR"/>
        </w:rPr>
      </w:pPr>
    </w:p>
    <w:p w14:paraId="75E2036A" w14:textId="6DB6717E" w:rsidR="008639B1" w:rsidRPr="00D4645D" w:rsidRDefault="008639B1" w:rsidP="00E01773">
      <w:pPr>
        <w:pStyle w:val="Ttulo1"/>
        <w:numPr>
          <w:ilvl w:val="0"/>
          <w:numId w:val="34"/>
        </w:numPr>
        <w:spacing w:before="0" w:line="276" w:lineRule="auto"/>
        <w:ind w:right="3"/>
        <w:jc w:val="right"/>
        <w:rPr>
          <w:rFonts w:ascii="Palatino Linotype" w:hAnsi="Palatino Linotype"/>
          <w:sz w:val="28"/>
        </w:rPr>
      </w:pPr>
      <w:bookmarkStart w:id="75" w:name="_Toc64552466"/>
      <w:r>
        <w:rPr>
          <w:rFonts w:ascii="Palatino Linotype" w:hAnsi="Palatino Linotype"/>
          <w:sz w:val="28"/>
        </w:rPr>
        <w:t xml:space="preserve"> </w:t>
      </w:r>
      <w:bookmarkStart w:id="76" w:name="_Toc70634372"/>
      <w:r w:rsidRPr="00D4645D">
        <w:rPr>
          <w:rFonts w:ascii="Palatino Linotype" w:hAnsi="Palatino Linotype"/>
          <w:sz w:val="28"/>
        </w:rPr>
        <w:t>Plan de contingencia para la atención de emergencias</w:t>
      </w:r>
      <w:bookmarkEnd w:id="75"/>
      <w:bookmarkEnd w:id="76"/>
      <w:r w:rsidRPr="00D4645D">
        <w:rPr>
          <w:rFonts w:ascii="Palatino Linotype" w:hAnsi="Palatino Linotype"/>
          <w:sz w:val="28"/>
        </w:rPr>
        <w:t xml:space="preserve"> </w:t>
      </w:r>
    </w:p>
    <w:p w14:paraId="25FD6406" w14:textId="77777777" w:rsidR="00064A9B" w:rsidRDefault="00064A9B" w:rsidP="00E01773">
      <w:pPr>
        <w:spacing w:after="0" w:line="276" w:lineRule="auto"/>
        <w:ind w:left="-11"/>
        <w:rPr>
          <w:rFonts w:ascii="Palatino Linotype" w:eastAsia="ArialMT" w:hAnsi="Palatino Linotype" w:cs="Arial"/>
          <w:lang w:val="es-ES_tradnl" w:eastAsia="es-ES"/>
        </w:rPr>
      </w:pPr>
    </w:p>
    <w:p w14:paraId="5BAD6C07" w14:textId="77777777" w:rsidR="002008C4" w:rsidRPr="00AE29D8" w:rsidRDefault="002008C4" w:rsidP="00925A2A">
      <w:pPr>
        <w:spacing w:after="0" w:line="276" w:lineRule="auto"/>
        <w:ind w:left="-11"/>
        <w:jc w:val="both"/>
        <w:rPr>
          <w:rFonts w:ascii="Palatino Linotype" w:hAnsi="Palatino Linotype"/>
        </w:rPr>
      </w:pPr>
      <w:r w:rsidRPr="00AE29D8">
        <w:rPr>
          <w:rFonts w:ascii="Palatino Linotype" w:hAnsi="Palatino Linotype"/>
        </w:rPr>
        <w:t>Anotar las principales acciones que realizará la unidad ejecutora ante situaciones eventuales de emergencia, a fin de mitigar los riesgos que podrían afectar la atención de las personas beneficiarias. Así como, reducir los tiempos de respuesta, y disponer de las medidas alternativas para reaccionar de manera oportuna, adecuada y efectiva que limiten el desarrollo normal de las labores ordinarias programadas.</w:t>
      </w:r>
    </w:p>
    <w:p w14:paraId="27161D83" w14:textId="77777777" w:rsidR="002008C4" w:rsidRPr="00AE29D8" w:rsidRDefault="002008C4" w:rsidP="002008C4">
      <w:pPr>
        <w:spacing w:after="0" w:line="276" w:lineRule="auto"/>
        <w:ind w:left="-11"/>
        <w:rPr>
          <w:rFonts w:ascii="Palatino Linotype" w:hAnsi="Palatino Linotype"/>
        </w:rPr>
      </w:pPr>
    </w:p>
    <w:p w14:paraId="167703AF" w14:textId="77777777" w:rsidR="002008C4" w:rsidRPr="00AE29D8" w:rsidRDefault="002008C4" w:rsidP="002008C4">
      <w:pPr>
        <w:spacing w:after="0" w:line="276" w:lineRule="auto"/>
        <w:ind w:left="-11"/>
        <w:rPr>
          <w:rFonts w:ascii="Palatino Linotype" w:hAnsi="Palatino Linotype"/>
        </w:rPr>
      </w:pPr>
      <w:r w:rsidRPr="00AE29D8">
        <w:rPr>
          <w:rFonts w:ascii="Palatino Linotype" w:hAnsi="Palatino Linotype"/>
        </w:rPr>
        <w:t>Considerar lo siguiente:</w:t>
      </w:r>
    </w:p>
    <w:p w14:paraId="6ED502EC" w14:textId="77777777" w:rsidR="002008C4" w:rsidRPr="00AE29D8" w:rsidRDefault="002008C4" w:rsidP="002008C4">
      <w:pPr>
        <w:pStyle w:val="Prrafodelista"/>
        <w:numPr>
          <w:ilvl w:val="0"/>
          <w:numId w:val="36"/>
        </w:numPr>
        <w:spacing w:after="0" w:line="276" w:lineRule="auto"/>
        <w:jc w:val="both"/>
        <w:rPr>
          <w:rFonts w:ascii="Palatino Linotype" w:hAnsi="Palatino Linotype"/>
        </w:rPr>
      </w:pPr>
      <w:r w:rsidRPr="00AE29D8">
        <w:rPr>
          <w:rFonts w:ascii="Palatino Linotype" w:hAnsi="Palatino Linotype"/>
        </w:rPr>
        <w:t xml:space="preserve">Identificar los posibles riesgos </w:t>
      </w:r>
      <w:r>
        <w:rPr>
          <w:rFonts w:ascii="Palatino Linotype" w:hAnsi="Palatino Linotype"/>
        </w:rPr>
        <w:t xml:space="preserve">con probabilidad moderada o alta de ocurrencia </w:t>
      </w:r>
      <w:r w:rsidRPr="00AE29D8">
        <w:rPr>
          <w:rFonts w:ascii="Palatino Linotype" w:hAnsi="Palatino Linotype"/>
        </w:rPr>
        <w:t>que afectarían la ejecución normal del programa o proyecto.</w:t>
      </w:r>
    </w:p>
    <w:p w14:paraId="7CDE1A55" w14:textId="77777777" w:rsidR="002008C4" w:rsidRPr="00AE29D8" w:rsidRDefault="002008C4" w:rsidP="002008C4">
      <w:pPr>
        <w:pStyle w:val="Prrafodelista"/>
        <w:numPr>
          <w:ilvl w:val="0"/>
          <w:numId w:val="36"/>
        </w:numPr>
        <w:spacing w:after="0" w:line="276" w:lineRule="auto"/>
        <w:jc w:val="both"/>
        <w:rPr>
          <w:rFonts w:ascii="Palatino Linotype" w:hAnsi="Palatino Linotype"/>
        </w:rPr>
      </w:pPr>
      <w:r w:rsidRPr="00AE29D8">
        <w:rPr>
          <w:rFonts w:ascii="Palatino Linotype" w:hAnsi="Palatino Linotype"/>
        </w:rPr>
        <w:t xml:space="preserve">Enlistar las posibles </w:t>
      </w:r>
      <w:r>
        <w:rPr>
          <w:rFonts w:ascii="Palatino Linotype" w:hAnsi="Palatino Linotype"/>
        </w:rPr>
        <w:t>medidas de mitigación o manejo</w:t>
      </w:r>
      <w:r w:rsidRPr="00AE29D8">
        <w:rPr>
          <w:rFonts w:ascii="Palatino Linotype" w:hAnsi="Palatino Linotype"/>
        </w:rPr>
        <w:t>.</w:t>
      </w:r>
    </w:p>
    <w:p w14:paraId="6FA51FCB" w14:textId="77777777" w:rsidR="002008C4" w:rsidRPr="00AE29D8" w:rsidRDefault="002008C4" w:rsidP="002008C4">
      <w:pPr>
        <w:pStyle w:val="Prrafodelista"/>
        <w:numPr>
          <w:ilvl w:val="0"/>
          <w:numId w:val="36"/>
        </w:numPr>
        <w:spacing w:after="0" w:line="276" w:lineRule="auto"/>
        <w:jc w:val="both"/>
        <w:rPr>
          <w:rFonts w:ascii="Palatino Linotype" w:hAnsi="Palatino Linotype"/>
        </w:rPr>
      </w:pPr>
      <w:r w:rsidRPr="00AE29D8">
        <w:rPr>
          <w:rFonts w:ascii="Palatino Linotype" w:hAnsi="Palatino Linotype"/>
        </w:rPr>
        <w:t>Identificar los bienes, servicios o transferencias monetarias, que necesariamente se deben preservar y no se pueden modificar.</w:t>
      </w:r>
    </w:p>
    <w:p w14:paraId="2CC1A4C2" w14:textId="77777777" w:rsidR="002008C4" w:rsidRPr="00AE29D8" w:rsidRDefault="002008C4" w:rsidP="002008C4">
      <w:pPr>
        <w:pStyle w:val="Prrafodelista"/>
        <w:numPr>
          <w:ilvl w:val="0"/>
          <w:numId w:val="36"/>
        </w:numPr>
        <w:spacing w:after="0" w:line="276" w:lineRule="auto"/>
        <w:jc w:val="both"/>
        <w:rPr>
          <w:rFonts w:ascii="Palatino Linotype" w:hAnsi="Palatino Linotype"/>
        </w:rPr>
      </w:pPr>
      <w:r w:rsidRPr="00AE29D8">
        <w:rPr>
          <w:rFonts w:ascii="Palatino Linotype" w:hAnsi="Palatino Linotype"/>
        </w:rPr>
        <w:t xml:space="preserve">Áreas que se pueden ajustar, para mantener los bienes, servicios o transferencias monetarias, sin causar un perjuicio a la población beneficiaria del programa o proyecto. </w:t>
      </w:r>
    </w:p>
    <w:p w14:paraId="1BDA839D" w14:textId="77777777" w:rsidR="002008C4" w:rsidRPr="00AE29D8" w:rsidRDefault="002008C4" w:rsidP="002008C4">
      <w:pPr>
        <w:pStyle w:val="Prrafodelista"/>
        <w:numPr>
          <w:ilvl w:val="0"/>
          <w:numId w:val="36"/>
        </w:numPr>
        <w:spacing w:after="0" w:line="276" w:lineRule="auto"/>
        <w:jc w:val="both"/>
        <w:rPr>
          <w:rFonts w:ascii="Palatino Linotype" w:hAnsi="Palatino Linotype"/>
        </w:rPr>
      </w:pPr>
      <w:r w:rsidRPr="00AE29D8">
        <w:rPr>
          <w:rFonts w:ascii="Palatino Linotype" w:hAnsi="Palatino Linotype"/>
        </w:rPr>
        <w:lastRenderedPageBreak/>
        <w:t xml:space="preserve">Identificar o establecer la persona responsable de control o tomar las medidas preventivas ante una eventual situación de emergencia. </w:t>
      </w:r>
    </w:p>
    <w:p w14:paraId="28F7EF69" w14:textId="7724FD1E" w:rsidR="002008C4" w:rsidRDefault="002008C4" w:rsidP="002008C4">
      <w:pPr>
        <w:spacing w:after="0" w:line="276" w:lineRule="auto"/>
        <w:rPr>
          <w:rFonts w:ascii="Palatino Linotype" w:hAnsi="Palatino Linotype"/>
        </w:rPr>
      </w:pPr>
    </w:p>
    <w:p w14:paraId="610F50B9" w14:textId="77777777" w:rsidR="00457581" w:rsidRPr="00AE29D8" w:rsidRDefault="00457581" w:rsidP="002008C4">
      <w:pPr>
        <w:spacing w:after="0" w:line="276" w:lineRule="auto"/>
        <w:rPr>
          <w:rFonts w:ascii="Palatino Linotype" w:hAnsi="Palatino Linotype"/>
        </w:rPr>
      </w:pPr>
    </w:p>
    <w:p w14:paraId="7064240E" w14:textId="4A76377F" w:rsidR="005961D4" w:rsidRPr="001E3808" w:rsidRDefault="005961D4" w:rsidP="00E01773">
      <w:pPr>
        <w:pStyle w:val="Ttulo1"/>
        <w:numPr>
          <w:ilvl w:val="0"/>
          <w:numId w:val="34"/>
        </w:numPr>
        <w:spacing w:before="0" w:line="276" w:lineRule="auto"/>
        <w:ind w:right="3"/>
        <w:jc w:val="right"/>
        <w:rPr>
          <w:rFonts w:ascii="Palatino Linotype" w:hAnsi="Palatino Linotype"/>
          <w:sz w:val="28"/>
        </w:rPr>
      </w:pPr>
      <w:bookmarkStart w:id="77" w:name="_Toc64552467"/>
      <w:bookmarkStart w:id="78" w:name="_Toc70634373"/>
      <w:r w:rsidRPr="001E3808">
        <w:rPr>
          <w:rFonts w:ascii="Palatino Linotype" w:hAnsi="Palatino Linotype"/>
          <w:sz w:val="28"/>
        </w:rPr>
        <w:t>Módulo presupuestario de los programas sociales</w:t>
      </w:r>
      <w:bookmarkEnd w:id="77"/>
      <w:bookmarkEnd w:id="78"/>
    </w:p>
    <w:p w14:paraId="1736424E" w14:textId="77777777" w:rsidR="00B6073A" w:rsidRDefault="00B6073A" w:rsidP="00E01773">
      <w:pPr>
        <w:spacing w:after="0" w:line="276" w:lineRule="auto"/>
        <w:jc w:val="both"/>
        <w:rPr>
          <w:rFonts w:ascii="Palatino Linotype" w:eastAsia="ArialMT" w:hAnsi="Palatino Linotype" w:cs="Arial"/>
          <w:lang w:val="es-ES_tradnl" w:eastAsia="es-ES"/>
        </w:rPr>
      </w:pPr>
    </w:p>
    <w:p w14:paraId="108C1333" w14:textId="4E8D20F5" w:rsidR="00F07902" w:rsidRDefault="00B6073A" w:rsidP="00E01773">
      <w:pPr>
        <w:spacing w:after="0" w:line="276" w:lineRule="auto"/>
        <w:jc w:val="both"/>
        <w:rPr>
          <w:rFonts w:ascii="Palatino Linotype" w:eastAsia="ArialMT" w:hAnsi="Palatino Linotype" w:cs="Arial"/>
          <w:lang w:val="es-ES_tradnl" w:eastAsia="es-ES"/>
        </w:rPr>
      </w:pPr>
      <w:r>
        <w:rPr>
          <w:rFonts w:ascii="Palatino Linotype" w:eastAsia="ArialMT" w:hAnsi="Palatino Linotype" w:cs="Arial"/>
          <w:lang w:val="es-ES_tradnl" w:eastAsia="es-ES"/>
        </w:rPr>
        <w:t>Consulte el Manual para su desarrollo</w:t>
      </w:r>
    </w:p>
    <w:p w14:paraId="3C8ED4F9" w14:textId="77777777" w:rsidR="00B6073A" w:rsidRDefault="00B6073A" w:rsidP="00E01773">
      <w:pPr>
        <w:spacing w:after="0" w:line="276" w:lineRule="auto"/>
        <w:jc w:val="both"/>
        <w:rPr>
          <w:rFonts w:ascii="Palatino Linotype" w:eastAsia="ArialMT" w:hAnsi="Palatino Linotype" w:cs="Arial"/>
          <w:lang w:val="es-ES_tradnl" w:eastAsia="es-ES"/>
        </w:rPr>
      </w:pPr>
    </w:p>
    <w:p w14:paraId="175F3404" w14:textId="10E25728" w:rsidR="00275E8D" w:rsidRDefault="00275E8D" w:rsidP="00E01773">
      <w:pPr>
        <w:pStyle w:val="Ttulo2"/>
        <w:numPr>
          <w:ilvl w:val="1"/>
          <w:numId w:val="34"/>
        </w:numPr>
        <w:spacing w:before="0" w:line="276" w:lineRule="auto"/>
        <w:ind w:right="3"/>
        <w:jc w:val="both"/>
        <w:rPr>
          <w:rFonts w:ascii="Palatino Linotype" w:eastAsia="Arial" w:hAnsi="Palatino Linotype" w:cs="Arial"/>
          <w:b/>
          <w:color w:val="000000"/>
          <w:sz w:val="22"/>
          <w:szCs w:val="22"/>
          <w:lang w:eastAsia="es-ES_tradnl"/>
        </w:rPr>
      </w:pPr>
      <w:bookmarkStart w:id="79" w:name="_Toc42772496"/>
      <w:bookmarkStart w:id="80" w:name="_Toc64552468"/>
      <w:r w:rsidRPr="00275E8D">
        <w:rPr>
          <w:rFonts w:ascii="Palatino Linotype" w:eastAsia="Arial" w:hAnsi="Palatino Linotype" w:cs="Arial"/>
          <w:b/>
          <w:color w:val="000000"/>
          <w:sz w:val="22"/>
          <w:szCs w:val="22"/>
          <w:lang w:eastAsia="es-ES_tradnl"/>
        </w:rPr>
        <w:t xml:space="preserve"> </w:t>
      </w:r>
      <w:bookmarkStart w:id="81" w:name="_Toc70634374"/>
      <w:r w:rsidRPr="00275E8D">
        <w:rPr>
          <w:rFonts w:ascii="Palatino Linotype" w:eastAsia="Arial" w:hAnsi="Palatino Linotype" w:cs="Arial"/>
          <w:b/>
          <w:color w:val="000000"/>
          <w:sz w:val="22"/>
          <w:szCs w:val="22"/>
          <w:lang w:eastAsia="es-ES_tradnl"/>
        </w:rPr>
        <w:t>Estado de Origen y Aplicación de Fondos</w:t>
      </w:r>
      <w:bookmarkEnd w:id="79"/>
      <w:bookmarkEnd w:id="80"/>
      <w:bookmarkEnd w:id="81"/>
    </w:p>
    <w:p w14:paraId="7D320C04" w14:textId="77777777" w:rsidR="00275E8D" w:rsidRPr="00B6073A" w:rsidRDefault="00275E8D" w:rsidP="00E01773">
      <w:pPr>
        <w:pStyle w:val="Ttulo2"/>
        <w:numPr>
          <w:ilvl w:val="1"/>
          <w:numId w:val="34"/>
        </w:numPr>
        <w:spacing w:before="0" w:line="276" w:lineRule="auto"/>
        <w:ind w:right="3"/>
        <w:jc w:val="both"/>
        <w:rPr>
          <w:rFonts w:ascii="Palatino Linotype" w:eastAsia="Arial" w:hAnsi="Palatino Linotype" w:cs="Arial"/>
          <w:b/>
          <w:color w:val="000000"/>
          <w:sz w:val="22"/>
          <w:szCs w:val="22"/>
          <w:lang w:eastAsia="es-ES_tradnl"/>
        </w:rPr>
      </w:pPr>
      <w:bookmarkStart w:id="82" w:name="_Toc42772497"/>
      <w:bookmarkStart w:id="83" w:name="_Toc64552469"/>
      <w:bookmarkStart w:id="84" w:name="_Toc70634375"/>
      <w:r w:rsidRPr="00B6073A">
        <w:rPr>
          <w:rFonts w:ascii="Palatino Linotype" w:eastAsia="Arial" w:hAnsi="Palatino Linotype" w:cs="Arial"/>
          <w:b/>
          <w:color w:val="000000"/>
          <w:sz w:val="22"/>
          <w:szCs w:val="22"/>
          <w:lang w:eastAsia="es-ES_tradnl"/>
        </w:rPr>
        <w:t>Estado de Ingresos</w:t>
      </w:r>
      <w:bookmarkEnd w:id="82"/>
      <w:bookmarkEnd w:id="83"/>
      <w:bookmarkEnd w:id="84"/>
    </w:p>
    <w:p w14:paraId="54BF5309" w14:textId="77777777" w:rsidR="00275E8D" w:rsidRPr="00B6073A" w:rsidRDefault="00275E8D" w:rsidP="00E01773">
      <w:pPr>
        <w:pStyle w:val="Ttulo2"/>
        <w:numPr>
          <w:ilvl w:val="1"/>
          <w:numId w:val="34"/>
        </w:numPr>
        <w:spacing w:before="0" w:line="276" w:lineRule="auto"/>
        <w:ind w:right="3"/>
        <w:jc w:val="both"/>
        <w:rPr>
          <w:rFonts w:ascii="Palatino Linotype" w:eastAsia="Arial" w:hAnsi="Palatino Linotype" w:cs="Arial"/>
          <w:b/>
          <w:color w:val="000000"/>
          <w:sz w:val="22"/>
          <w:szCs w:val="22"/>
          <w:lang w:eastAsia="es-ES_tradnl"/>
        </w:rPr>
      </w:pPr>
      <w:bookmarkStart w:id="85" w:name="_Toc42772498"/>
      <w:bookmarkStart w:id="86" w:name="_Toc64552470"/>
      <w:bookmarkStart w:id="87" w:name="_Toc70634376"/>
      <w:r w:rsidRPr="00B6073A">
        <w:rPr>
          <w:rFonts w:ascii="Palatino Linotype" w:eastAsia="Arial" w:hAnsi="Palatino Linotype" w:cs="Arial"/>
          <w:b/>
          <w:color w:val="000000"/>
          <w:sz w:val="22"/>
          <w:szCs w:val="22"/>
          <w:lang w:eastAsia="es-ES_tradnl"/>
        </w:rPr>
        <w:t>Justificación de Ingresos</w:t>
      </w:r>
      <w:bookmarkEnd w:id="85"/>
      <w:bookmarkEnd w:id="86"/>
      <w:bookmarkEnd w:id="87"/>
    </w:p>
    <w:p w14:paraId="576010D5" w14:textId="77777777" w:rsidR="00275E8D" w:rsidRPr="00B6073A" w:rsidRDefault="00275E8D" w:rsidP="00E01773">
      <w:pPr>
        <w:pStyle w:val="Ttulo2"/>
        <w:numPr>
          <w:ilvl w:val="1"/>
          <w:numId w:val="34"/>
        </w:numPr>
        <w:spacing w:before="0" w:line="276" w:lineRule="auto"/>
        <w:ind w:right="3"/>
        <w:jc w:val="both"/>
        <w:rPr>
          <w:rFonts w:ascii="Palatino Linotype" w:eastAsia="Arial" w:hAnsi="Palatino Linotype" w:cs="Arial"/>
          <w:b/>
          <w:color w:val="000000"/>
          <w:sz w:val="22"/>
          <w:szCs w:val="22"/>
          <w:lang w:eastAsia="es-ES_tradnl"/>
        </w:rPr>
      </w:pPr>
      <w:bookmarkStart w:id="88" w:name="_Toc42772499"/>
      <w:bookmarkStart w:id="89" w:name="_Toc64552471"/>
      <w:bookmarkStart w:id="90" w:name="_Toc70634377"/>
      <w:r w:rsidRPr="00B6073A">
        <w:rPr>
          <w:rFonts w:ascii="Palatino Linotype" w:eastAsia="Arial" w:hAnsi="Palatino Linotype" w:cs="Arial"/>
          <w:b/>
          <w:color w:val="000000"/>
          <w:sz w:val="22"/>
          <w:szCs w:val="22"/>
          <w:lang w:eastAsia="es-ES_tradnl"/>
        </w:rPr>
        <w:t>Estado de Egresos</w:t>
      </w:r>
      <w:bookmarkEnd w:id="88"/>
      <w:bookmarkEnd w:id="89"/>
      <w:bookmarkEnd w:id="90"/>
    </w:p>
    <w:p w14:paraId="6E6369AD" w14:textId="77777777" w:rsidR="00275E8D" w:rsidRPr="00B6073A" w:rsidRDefault="00275E8D" w:rsidP="00E01773">
      <w:pPr>
        <w:pStyle w:val="Ttulo2"/>
        <w:numPr>
          <w:ilvl w:val="1"/>
          <w:numId w:val="34"/>
        </w:numPr>
        <w:spacing w:before="0" w:line="276" w:lineRule="auto"/>
        <w:ind w:right="3"/>
        <w:jc w:val="both"/>
        <w:rPr>
          <w:rFonts w:ascii="Palatino Linotype" w:eastAsia="Arial" w:hAnsi="Palatino Linotype" w:cs="Arial"/>
          <w:b/>
          <w:color w:val="000000"/>
          <w:sz w:val="22"/>
          <w:szCs w:val="22"/>
          <w:lang w:eastAsia="es-ES_tradnl"/>
        </w:rPr>
      </w:pPr>
      <w:bookmarkStart w:id="91" w:name="_Toc64552472"/>
      <w:bookmarkStart w:id="92" w:name="_Toc70634378"/>
      <w:r w:rsidRPr="00B6073A">
        <w:rPr>
          <w:rFonts w:ascii="Palatino Linotype" w:eastAsia="Arial" w:hAnsi="Palatino Linotype" w:cs="Arial"/>
          <w:b/>
          <w:color w:val="000000"/>
          <w:sz w:val="22"/>
          <w:szCs w:val="22"/>
          <w:lang w:eastAsia="es-ES_tradnl"/>
        </w:rPr>
        <w:t>Justificación de egresos</w:t>
      </w:r>
      <w:bookmarkEnd w:id="91"/>
      <w:bookmarkEnd w:id="92"/>
    </w:p>
    <w:p w14:paraId="7D758C5B" w14:textId="77777777" w:rsidR="00275E8D" w:rsidRPr="00B6073A" w:rsidRDefault="00275E8D" w:rsidP="00E01773">
      <w:pPr>
        <w:pStyle w:val="Ttulo2"/>
        <w:numPr>
          <w:ilvl w:val="1"/>
          <w:numId w:val="34"/>
        </w:numPr>
        <w:spacing w:before="0" w:line="276" w:lineRule="auto"/>
        <w:ind w:right="3"/>
        <w:jc w:val="both"/>
        <w:rPr>
          <w:rFonts w:ascii="Palatino Linotype" w:eastAsia="Arial" w:hAnsi="Palatino Linotype" w:cs="Arial"/>
          <w:b/>
          <w:color w:val="000000"/>
          <w:sz w:val="22"/>
          <w:szCs w:val="22"/>
          <w:lang w:eastAsia="es-ES_tradnl"/>
        </w:rPr>
      </w:pPr>
      <w:bookmarkStart w:id="93" w:name="_Toc42772501"/>
      <w:bookmarkStart w:id="94" w:name="_Toc64552473"/>
      <w:bookmarkStart w:id="95" w:name="_Toc70634379"/>
      <w:r w:rsidRPr="00B6073A">
        <w:rPr>
          <w:rFonts w:ascii="Palatino Linotype" w:eastAsia="Arial" w:hAnsi="Palatino Linotype" w:cs="Arial"/>
          <w:b/>
          <w:color w:val="000000"/>
          <w:sz w:val="22"/>
          <w:szCs w:val="22"/>
          <w:lang w:eastAsia="es-ES_tradnl"/>
        </w:rPr>
        <w:t>Flujo de caja</w:t>
      </w:r>
      <w:bookmarkEnd w:id="93"/>
      <w:bookmarkEnd w:id="94"/>
      <w:bookmarkEnd w:id="95"/>
    </w:p>
    <w:p w14:paraId="5636539A" w14:textId="77777777" w:rsidR="00275E8D" w:rsidRPr="00275E8D" w:rsidRDefault="00275E8D" w:rsidP="00E01773">
      <w:pPr>
        <w:spacing w:after="0" w:line="276" w:lineRule="auto"/>
        <w:rPr>
          <w:lang w:eastAsia="es-ES_tradnl"/>
        </w:rPr>
      </w:pPr>
    </w:p>
    <w:p w14:paraId="0C82AF87" w14:textId="0C9491EE" w:rsidR="00F07902" w:rsidRDefault="00F07902" w:rsidP="00E01773">
      <w:pPr>
        <w:spacing w:after="0" w:line="276" w:lineRule="auto"/>
        <w:jc w:val="both"/>
        <w:rPr>
          <w:rFonts w:ascii="Palatino Linotype" w:eastAsia="ArialMT" w:hAnsi="Palatino Linotype" w:cs="Arial"/>
          <w:lang w:val="es-ES_tradnl" w:eastAsia="es-ES"/>
        </w:rPr>
      </w:pPr>
    </w:p>
    <w:p w14:paraId="3AAF20AB" w14:textId="6B85055A" w:rsidR="00F07902" w:rsidRDefault="00F07902" w:rsidP="00E01773">
      <w:pPr>
        <w:spacing w:after="0" w:line="276" w:lineRule="auto"/>
        <w:jc w:val="both"/>
        <w:rPr>
          <w:rFonts w:ascii="Palatino Linotype" w:eastAsia="ArialMT" w:hAnsi="Palatino Linotype" w:cs="Arial"/>
          <w:lang w:val="es-ES_tradnl" w:eastAsia="es-ES"/>
        </w:rPr>
      </w:pPr>
    </w:p>
    <w:p w14:paraId="692B479A" w14:textId="673D249B" w:rsidR="00DF3636" w:rsidRDefault="00DF3636">
      <w:pPr>
        <w:rPr>
          <w:rFonts w:ascii="Palatino Linotype" w:eastAsia="ArialMT" w:hAnsi="Palatino Linotype" w:cs="Arial"/>
          <w:lang w:val="es-ES_tradnl" w:eastAsia="es-ES"/>
        </w:rPr>
      </w:pPr>
      <w:r>
        <w:rPr>
          <w:rFonts w:ascii="Palatino Linotype" w:eastAsia="ArialMT" w:hAnsi="Palatino Linotype" w:cs="Arial"/>
          <w:lang w:val="es-ES_tradnl" w:eastAsia="es-ES"/>
        </w:rPr>
        <w:br w:type="page"/>
      </w:r>
    </w:p>
    <w:p w14:paraId="196B69AA" w14:textId="77777777" w:rsidR="003C244F" w:rsidRDefault="003C244F" w:rsidP="00DF3636">
      <w:pPr>
        <w:pStyle w:val="Ttulo1"/>
        <w:jc w:val="center"/>
        <w:rPr>
          <w:rFonts w:ascii="Palatino Linotype" w:hAnsi="Palatino Linotype"/>
          <w:sz w:val="28"/>
          <w:lang w:val="es-ES_tradnl" w:eastAsia="es-ES"/>
        </w:rPr>
      </w:pPr>
    </w:p>
    <w:p w14:paraId="3F2E4EEC" w14:textId="77777777" w:rsidR="003C244F" w:rsidRDefault="003C244F" w:rsidP="00DF3636">
      <w:pPr>
        <w:pStyle w:val="Ttulo1"/>
        <w:jc w:val="center"/>
        <w:rPr>
          <w:rFonts w:ascii="Palatino Linotype" w:hAnsi="Palatino Linotype"/>
          <w:sz w:val="28"/>
          <w:lang w:val="es-ES_tradnl" w:eastAsia="es-ES"/>
        </w:rPr>
      </w:pPr>
    </w:p>
    <w:p w14:paraId="1EB9C97C" w14:textId="77777777" w:rsidR="003C244F" w:rsidRDefault="003C244F" w:rsidP="00DF3636">
      <w:pPr>
        <w:pStyle w:val="Ttulo1"/>
        <w:jc w:val="center"/>
        <w:rPr>
          <w:rFonts w:ascii="Palatino Linotype" w:hAnsi="Palatino Linotype"/>
          <w:sz w:val="28"/>
          <w:lang w:val="es-ES_tradnl" w:eastAsia="es-ES"/>
        </w:rPr>
      </w:pPr>
    </w:p>
    <w:p w14:paraId="5CF002A4" w14:textId="77777777" w:rsidR="003C244F" w:rsidRDefault="003C244F" w:rsidP="00DF3636">
      <w:pPr>
        <w:pStyle w:val="Ttulo1"/>
        <w:jc w:val="center"/>
        <w:rPr>
          <w:rFonts w:ascii="Palatino Linotype" w:hAnsi="Palatino Linotype"/>
          <w:sz w:val="28"/>
          <w:lang w:val="es-ES_tradnl" w:eastAsia="es-ES"/>
        </w:rPr>
      </w:pPr>
    </w:p>
    <w:p w14:paraId="2E9DFC3C" w14:textId="77777777" w:rsidR="003C244F" w:rsidRDefault="003C244F" w:rsidP="00DF3636">
      <w:pPr>
        <w:pStyle w:val="Ttulo1"/>
        <w:jc w:val="center"/>
        <w:rPr>
          <w:rFonts w:ascii="Palatino Linotype" w:hAnsi="Palatino Linotype"/>
          <w:sz w:val="28"/>
          <w:lang w:val="es-ES_tradnl" w:eastAsia="es-ES"/>
        </w:rPr>
      </w:pPr>
    </w:p>
    <w:p w14:paraId="6CD0E707" w14:textId="77777777" w:rsidR="003C244F" w:rsidRDefault="003C244F" w:rsidP="00DF3636">
      <w:pPr>
        <w:pStyle w:val="Ttulo1"/>
        <w:jc w:val="center"/>
        <w:rPr>
          <w:rFonts w:ascii="Palatino Linotype" w:hAnsi="Palatino Linotype"/>
          <w:sz w:val="28"/>
          <w:lang w:val="es-ES_tradnl" w:eastAsia="es-ES"/>
        </w:rPr>
      </w:pPr>
    </w:p>
    <w:p w14:paraId="78DE32DE" w14:textId="77777777" w:rsidR="005A74EE" w:rsidRDefault="005A74EE" w:rsidP="00DF3636">
      <w:pPr>
        <w:pStyle w:val="Ttulo1"/>
        <w:jc w:val="center"/>
        <w:rPr>
          <w:rFonts w:ascii="Palatino Linotype" w:hAnsi="Palatino Linotype"/>
          <w:sz w:val="28"/>
          <w:lang w:val="es-ES_tradnl" w:eastAsia="es-ES"/>
        </w:rPr>
      </w:pPr>
    </w:p>
    <w:p w14:paraId="4996DE91" w14:textId="77777777" w:rsidR="005A74EE" w:rsidRDefault="005A74EE" w:rsidP="00DF3636">
      <w:pPr>
        <w:pStyle w:val="Ttulo1"/>
        <w:jc w:val="center"/>
        <w:rPr>
          <w:rFonts w:ascii="Palatino Linotype" w:hAnsi="Palatino Linotype"/>
          <w:sz w:val="28"/>
          <w:lang w:val="es-ES_tradnl" w:eastAsia="es-ES"/>
        </w:rPr>
      </w:pPr>
    </w:p>
    <w:p w14:paraId="0BF4C87B" w14:textId="77777777" w:rsidR="005A74EE" w:rsidRDefault="005A74EE" w:rsidP="00DF3636">
      <w:pPr>
        <w:pStyle w:val="Ttulo1"/>
        <w:jc w:val="center"/>
        <w:rPr>
          <w:rFonts w:ascii="Palatino Linotype" w:hAnsi="Palatino Linotype"/>
          <w:sz w:val="28"/>
          <w:lang w:val="es-ES_tradnl" w:eastAsia="es-ES"/>
        </w:rPr>
      </w:pPr>
    </w:p>
    <w:p w14:paraId="2FB22E98" w14:textId="6CC9920C" w:rsidR="00F07902" w:rsidRDefault="00DF3636" w:rsidP="00DF3636">
      <w:pPr>
        <w:pStyle w:val="Ttulo1"/>
        <w:jc w:val="center"/>
        <w:rPr>
          <w:rFonts w:ascii="Palatino Linotype" w:hAnsi="Palatino Linotype"/>
          <w:sz w:val="28"/>
          <w:lang w:val="es-ES_tradnl" w:eastAsia="es-ES"/>
        </w:rPr>
      </w:pPr>
      <w:bookmarkStart w:id="96" w:name="_Toc70634380"/>
      <w:r w:rsidRPr="00DF3636">
        <w:rPr>
          <w:rFonts w:ascii="Palatino Linotype" w:hAnsi="Palatino Linotype"/>
          <w:sz w:val="28"/>
          <w:lang w:val="es-ES_tradnl" w:eastAsia="es-ES"/>
        </w:rPr>
        <w:t>Anexo 1</w:t>
      </w:r>
      <w:bookmarkEnd w:id="96"/>
    </w:p>
    <w:p w14:paraId="0391CCF7" w14:textId="41E63ECB" w:rsidR="00DF3636" w:rsidRDefault="00DF3636" w:rsidP="00DF3636">
      <w:pPr>
        <w:jc w:val="center"/>
        <w:rPr>
          <w:rFonts w:ascii="Palatino Linotype" w:hAnsi="Palatino Linotype"/>
          <w:b/>
          <w:sz w:val="28"/>
          <w:lang w:val="es-ES_tradnl" w:eastAsia="es-ES"/>
        </w:rPr>
      </w:pPr>
      <w:r w:rsidRPr="00DF3636">
        <w:rPr>
          <w:rFonts w:ascii="Palatino Linotype" w:hAnsi="Palatino Linotype"/>
          <w:b/>
          <w:sz w:val="28"/>
          <w:lang w:val="es-ES_tradnl" w:eastAsia="es-ES"/>
        </w:rPr>
        <w:t>Formato Cronograma de metas e inversión</w:t>
      </w:r>
      <w:r w:rsidR="005A74EE">
        <w:rPr>
          <w:rStyle w:val="Refdenotaalpie"/>
          <w:rFonts w:ascii="Palatino Linotype" w:hAnsi="Palatino Linotype"/>
          <w:b/>
          <w:sz w:val="28"/>
          <w:lang w:val="es-ES_tradnl" w:eastAsia="es-ES"/>
        </w:rPr>
        <w:footnoteReference w:id="4"/>
      </w:r>
    </w:p>
    <w:p w14:paraId="712CC197" w14:textId="174BE567" w:rsidR="00CB5DBC" w:rsidRDefault="00CB5DBC">
      <w:pPr>
        <w:rPr>
          <w:rFonts w:ascii="Palatino Linotype" w:hAnsi="Palatino Linotype"/>
          <w:b/>
          <w:sz w:val="28"/>
          <w:lang w:val="es-ES_tradnl" w:eastAsia="es-ES"/>
        </w:rPr>
      </w:pPr>
      <w:r>
        <w:rPr>
          <w:rFonts w:ascii="Palatino Linotype" w:hAnsi="Palatino Linotype"/>
          <w:b/>
          <w:sz w:val="28"/>
          <w:lang w:val="es-ES_tradnl" w:eastAsia="es-ES"/>
        </w:rPr>
        <w:br w:type="page"/>
      </w:r>
    </w:p>
    <w:p w14:paraId="45A5F940" w14:textId="77777777" w:rsidR="00F479DB" w:rsidRDefault="00F479DB" w:rsidP="0069683F">
      <w:pPr>
        <w:spacing w:after="0"/>
        <w:jc w:val="center"/>
        <w:rPr>
          <w:rFonts w:ascii="Palatino Linotype" w:hAnsi="Palatino Linotype"/>
          <w:b/>
          <w:sz w:val="28"/>
          <w:lang w:val="es-ES_tradnl" w:eastAsia="es-ES"/>
        </w:rPr>
      </w:pPr>
      <w:bookmarkStart w:id="97" w:name="RANGE!A1:I32"/>
      <w:bookmarkEnd w:id="97"/>
      <w:r w:rsidRPr="00237ADD">
        <w:rPr>
          <w:noProof/>
          <w:lang w:val="en-US"/>
        </w:rPr>
        <w:lastRenderedPageBreak/>
        <w:drawing>
          <wp:inline distT="0" distB="0" distL="0" distR="0" wp14:anchorId="6C86AC69" wp14:editId="059134D4">
            <wp:extent cx="6402070" cy="604231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2070" cy="6042310"/>
                    </a:xfrm>
                    <a:prstGeom prst="rect">
                      <a:avLst/>
                    </a:prstGeom>
                    <a:noFill/>
                    <a:ln>
                      <a:noFill/>
                    </a:ln>
                  </pic:spPr>
                </pic:pic>
              </a:graphicData>
            </a:graphic>
          </wp:inline>
        </w:drawing>
      </w:r>
    </w:p>
    <w:p w14:paraId="08E3071C" w14:textId="77777777" w:rsidR="00F479DB" w:rsidRDefault="00F479DB" w:rsidP="0069683F">
      <w:pPr>
        <w:spacing w:after="0"/>
        <w:jc w:val="center"/>
        <w:rPr>
          <w:rFonts w:ascii="Palatino Linotype" w:hAnsi="Palatino Linotype"/>
          <w:b/>
          <w:sz w:val="28"/>
          <w:lang w:val="es-ES_tradnl" w:eastAsia="es-ES"/>
        </w:rPr>
      </w:pPr>
    </w:p>
    <w:p w14:paraId="4D1B8F0A" w14:textId="77777777" w:rsidR="00F479DB" w:rsidRDefault="00F479DB">
      <w:pPr>
        <w:rPr>
          <w:rFonts w:ascii="Palatino Linotype" w:hAnsi="Palatino Linotype"/>
          <w:b/>
          <w:sz w:val="28"/>
          <w:lang w:val="es-ES_tradnl" w:eastAsia="es-ES"/>
        </w:rPr>
      </w:pPr>
      <w:r>
        <w:rPr>
          <w:rFonts w:ascii="Palatino Linotype" w:hAnsi="Palatino Linotype"/>
          <w:b/>
          <w:sz w:val="28"/>
          <w:lang w:val="es-ES_tradnl" w:eastAsia="es-ES"/>
        </w:rPr>
        <w:br w:type="page"/>
      </w:r>
    </w:p>
    <w:p w14:paraId="6FB96387" w14:textId="77777777" w:rsidR="00F479DB" w:rsidRDefault="00F479DB" w:rsidP="0069683F">
      <w:pPr>
        <w:spacing w:after="0"/>
        <w:jc w:val="center"/>
        <w:rPr>
          <w:rFonts w:ascii="Palatino Linotype" w:hAnsi="Palatino Linotype"/>
          <w:b/>
          <w:sz w:val="28"/>
          <w:lang w:val="es-ES_tradnl" w:eastAsia="es-ES"/>
        </w:rPr>
      </w:pPr>
      <w:r w:rsidRPr="00237ADD">
        <w:rPr>
          <w:noProof/>
          <w:lang w:val="en-US"/>
        </w:rPr>
        <w:lastRenderedPageBreak/>
        <w:drawing>
          <wp:inline distT="0" distB="0" distL="0" distR="0" wp14:anchorId="7BF612D8" wp14:editId="2A3DD857">
            <wp:extent cx="6402070" cy="3214499"/>
            <wp:effectExtent l="0" t="0" r="0" b="508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2070" cy="3214499"/>
                    </a:xfrm>
                    <a:prstGeom prst="rect">
                      <a:avLst/>
                    </a:prstGeom>
                    <a:noFill/>
                    <a:ln>
                      <a:noFill/>
                    </a:ln>
                  </pic:spPr>
                </pic:pic>
              </a:graphicData>
            </a:graphic>
          </wp:inline>
        </w:drawing>
      </w:r>
    </w:p>
    <w:p w14:paraId="65E1BC53" w14:textId="77777777" w:rsidR="00F479DB" w:rsidRDefault="00F479DB" w:rsidP="0069683F">
      <w:pPr>
        <w:spacing w:after="0"/>
        <w:jc w:val="center"/>
        <w:rPr>
          <w:rFonts w:ascii="Palatino Linotype" w:hAnsi="Palatino Linotype"/>
          <w:b/>
          <w:sz w:val="28"/>
          <w:lang w:val="es-ES_tradnl" w:eastAsia="es-ES"/>
        </w:rPr>
      </w:pPr>
    </w:p>
    <w:p w14:paraId="2F6FC16C" w14:textId="7E2CD934" w:rsidR="0069683F" w:rsidRDefault="00F479DB" w:rsidP="0069683F">
      <w:pPr>
        <w:spacing w:after="0"/>
        <w:jc w:val="center"/>
        <w:rPr>
          <w:rFonts w:ascii="Palatino Linotype" w:hAnsi="Palatino Linotype"/>
          <w:b/>
          <w:sz w:val="28"/>
          <w:lang w:val="es-ES_tradnl" w:eastAsia="es-ES"/>
        </w:rPr>
      </w:pPr>
      <w:r w:rsidRPr="00237ADD">
        <w:rPr>
          <w:noProof/>
          <w:lang w:val="en-US"/>
        </w:rPr>
        <w:drawing>
          <wp:inline distT="0" distB="0" distL="0" distR="0" wp14:anchorId="2BA221CB" wp14:editId="05F729B6">
            <wp:extent cx="6402070" cy="4181039"/>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2070" cy="4181039"/>
                    </a:xfrm>
                    <a:prstGeom prst="rect">
                      <a:avLst/>
                    </a:prstGeom>
                    <a:noFill/>
                    <a:ln>
                      <a:noFill/>
                    </a:ln>
                  </pic:spPr>
                </pic:pic>
              </a:graphicData>
            </a:graphic>
          </wp:inline>
        </w:drawing>
      </w:r>
    </w:p>
    <w:sectPr w:rsidR="0069683F" w:rsidSect="00F21FC6">
      <w:headerReference w:type="default" r:id="rId14"/>
      <w:footerReference w:type="default" r:id="rId15"/>
      <w:pgSz w:w="12240" w:h="15840"/>
      <w:pgMar w:top="1440" w:right="1080" w:bottom="1440" w:left="108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94F96" w16cex:dateUtc="2021-02-19T02:41:00Z"/>
  <w16cex:commentExtensible w16cex:durableId="23D94FFF" w16cex:dateUtc="2021-02-19T02:43:00Z"/>
  <w16cex:commentExtensible w16cex:durableId="23D95222" w16cex:dateUtc="2021-02-19T02:52:00Z"/>
  <w16cex:commentExtensible w16cex:durableId="23D95268" w16cex:dateUtc="2021-02-19T02:54:00Z"/>
  <w16cex:commentExtensible w16cex:durableId="23E1FA0C" w16cex:dateUtc="2021-02-25T16: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1C9358" w16cid:durableId="2404719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A7A44" w14:textId="77777777" w:rsidR="006E1A7B" w:rsidRDefault="006E1A7B" w:rsidP="0056746D">
      <w:pPr>
        <w:spacing w:after="0" w:line="240" w:lineRule="auto"/>
      </w:pPr>
      <w:r>
        <w:separator/>
      </w:r>
    </w:p>
  </w:endnote>
  <w:endnote w:type="continuationSeparator" w:id="0">
    <w:p w14:paraId="1B08B5CF" w14:textId="77777777" w:rsidR="006E1A7B" w:rsidRDefault="006E1A7B" w:rsidP="00567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599615"/>
      <w:docPartObj>
        <w:docPartGallery w:val="Page Numbers (Bottom of Page)"/>
        <w:docPartUnique/>
      </w:docPartObj>
    </w:sdtPr>
    <w:sdtEndPr/>
    <w:sdtContent>
      <w:p w14:paraId="7BBB0606" w14:textId="1F876D40" w:rsidR="00CB5DBC" w:rsidRDefault="00CB5DBC">
        <w:pPr>
          <w:pStyle w:val="Piedepgina"/>
          <w:jc w:val="right"/>
        </w:pPr>
        <w:r>
          <w:fldChar w:fldCharType="begin"/>
        </w:r>
        <w:r>
          <w:instrText>PAGE   \* MERGEFORMAT</w:instrText>
        </w:r>
        <w:r>
          <w:fldChar w:fldCharType="separate"/>
        </w:r>
        <w:r w:rsidR="00693B54" w:rsidRPr="00693B54">
          <w:rPr>
            <w:noProof/>
            <w:lang w:val="es-ES"/>
          </w:rPr>
          <w:t>2</w:t>
        </w:r>
        <w:r>
          <w:fldChar w:fldCharType="end"/>
        </w:r>
      </w:p>
    </w:sdtContent>
  </w:sdt>
  <w:p w14:paraId="612FB565" w14:textId="464FBAB8" w:rsidR="00CB5DBC" w:rsidRPr="0056746D" w:rsidRDefault="00CB5DBC" w:rsidP="0056746D">
    <w:pPr>
      <w:pStyle w:val="Piedepgina"/>
      <w:tabs>
        <w:tab w:val="left" w:pos="1424"/>
      </w:tabs>
      <w:spacing w:before="120"/>
      <w:ind w:left="-284" w:right="-207"/>
      <w:jc w:val="center"/>
      <w:rPr>
        <w:rFonts w:ascii="Century Gothic" w:hAnsi="Century Gothic"/>
        <w:b/>
        <w:color w:val="44546A" w:themeColor="text2"/>
        <w:sz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F0728" w14:textId="77777777" w:rsidR="006E1A7B" w:rsidRDefault="006E1A7B" w:rsidP="0056746D">
      <w:pPr>
        <w:spacing w:after="0" w:line="240" w:lineRule="auto"/>
      </w:pPr>
      <w:r>
        <w:separator/>
      </w:r>
    </w:p>
  </w:footnote>
  <w:footnote w:type="continuationSeparator" w:id="0">
    <w:p w14:paraId="2A020A4D" w14:textId="77777777" w:rsidR="006E1A7B" w:rsidRDefault="006E1A7B" w:rsidP="0056746D">
      <w:pPr>
        <w:spacing w:after="0" w:line="240" w:lineRule="auto"/>
      </w:pPr>
      <w:r>
        <w:continuationSeparator/>
      </w:r>
    </w:p>
  </w:footnote>
  <w:footnote w:id="1">
    <w:p w14:paraId="41D5F3B8" w14:textId="533DB527" w:rsidR="00CB5DBC" w:rsidRPr="008D3692" w:rsidRDefault="00CB5DBC" w:rsidP="00B41A50">
      <w:pPr>
        <w:pStyle w:val="Textonotapie"/>
        <w:rPr>
          <w:rFonts w:ascii="Palatino Linotype" w:hAnsi="Palatino Linotype"/>
        </w:rPr>
      </w:pPr>
      <w:r w:rsidRPr="008D3692">
        <w:rPr>
          <w:rStyle w:val="Refdenotaalpie"/>
          <w:rFonts w:ascii="Palatino Linotype" w:hAnsi="Palatino Linotype"/>
        </w:rPr>
        <w:footnoteRef/>
      </w:r>
      <w:r w:rsidRPr="008D3692">
        <w:rPr>
          <w:rFonts w:ascii="Palatino Linotype" w:hAnsi="Palatino Linotype"/>
        </w:rPr>
        <w:t xml:space="preserve"> </w:t>
      </w:r>
      <w:r>
        <w:rPr>
          <w:rFonts w:ascii="Palatino Linotype" w:hAnsi="Palatino Linotype"/>
        </w:rPr>
        <w:t>Disponible en</w:t>
      </w:r>
      <w:r w:rsidRPr="008D3692">
        <w:rPr>
          <w:rFonts w:ascii="Palatino Linotype" w:hAnsi="Palatino Linotype"/>
        </w:rPr>
        <w:t xml:space="preserve">: </w:t>
      </w:r>
    </w:p>
  </w:footnote>
  <w:footnote w:id="2">
    <w:p w14:paraId="2C6EAD9A" w14:textId="77777777" w:rsidR="00CB5DBC" w:rsidRPr="00CC66E2" w:rsidRDefault="00CB5DBC" w:rsidP="003201F4">
      <w:pPr>
        <w:spacing w:after="0" w:line="276" w:lineRule="auto"/>
        <w:rPr>
          <w:rFonts w:ascii="Palatino Linotype" w:hAnsi="Palatino Linotype"/>
          <w:sz w:val="18"/>
          <w:szCs w:val="18"/>
        </w:rPr>
      </w:pPr>
      <w:r w:rsidRPr="00CC66E2">
        <w:rPr>
          <w:rFonts w:ascii="Palatino Linotype" w:hAnsi="Palatino Linotype"/>
          <w:sz w:val="18"/>
          <w:szCs w:val="18"/>
          <w:vertAlign w:val="superscript"/>
        </w:rPr>
        <w:footnoteRef/>
      </w:r>
      <w:r w:rsidRPr="00CC66E2">
        <w:rPr>
          <w:rFonts w:ascii="Palatino Linotype" w:hAnsi="Palatino Linotype"/>
          <w:sz w:val="18"/>
          <w:szCs w:val="18"/>
        </w:rPr>
        <w:t xml:space="preserve"> Se recomienda utilizar como base para ello la Guía de la Teoría de la Intervención emitida en 2018 por parte del Ministerio de Planificación Nacional y Política Económica.</w:t>
      </w:r>
    </w:p>
  </w:footnote>
  <w:footnote w:id="3">
    <w:p w14:paraId="00E54E85" w14:textId="77777777" w:rsidR="00CB5DBC" w:rsidRPr="005E089A" w:rsidRDefault="00CB5DBC" w:rsidP="00445718">
      <w:pPr>
        <w:pStyle w:val="Textonotapie"/>
        <w:rPr>
          <w:rFonts w:ascii="Palatino Linotype" w:hAnsi="Palatino Linotype"/>
          <w:sz w:val="18"/>
          <w:szCs w:val="18"/>
        </w:rPr>
      </w:pPr>
      <w:r>
        <w:rPr>
          <w:rStyle w:val="Refdenotaalpie"/>
        </w:rPr>
        <w:footnoteRef/>
      </w:r>
      <w:r>
        <w:t xml:space="preserve"> </w:t>
      </w:r>
      <w:r w:rsidRPr="005E089A">
        <w:rPr>
          <w:rFonts w:ascii="Palatino Linotype" w:hAnsi="Palatino Linotype"/>
          <w:sz w:val="18"/>
          <w:szCs w:val="18"/>
        </w:rPr>
        <w:t>Evaluación es una valoración sistemática sobre el diseño, la ejecución y los resultados de políticas, planes, programas y proyectos, con base en un conjunto de criterios de valor preestablecidos. Esta valoración genera recomendaciones basadas en evidencias, para apoyar la toma de decisiones y mejorar la gestión pública. (Mideplan, 2017. Manual de Evaluación para Intervenciones Públicas)</w:t>
      </w:r>
      <w:r>
        <w:rPr>
          <w:rFonts w:ascii="Palatino Linotype" w:hAnsi="Palatino Linotype"/>
          <w:sz w:val="18"/>
          <w:szCs w:val="18"/>
        </w:rPr>
        <w:t>.</w:t>
      </w:r>
    </w:p>
  </w:footnote>
  <w:footnote w:id="4">
    <w:p w14:paraId="3903D447" w14:textId="1791F76D" w:rsidR="005A74EE" w:rsidRPr="005A74EE" w:rsidRDefault="005A74EE">
      <w:pPr>
        <w:pStyle w:val="Textonotapie"/>
        <w:rPr>
          <w:rFonts w:ascii="Palatino Linotype" w:hAnsi="Palatino Linotype"/>
          <w:lang w:val="es-ES"/>
        </w:rPr>
      </w:pPr>
      <w:r>
        <w:rPr>
          <w:rStyle w:val="Refdenotaalpie"/>
        </w:rPr>
        <w:footnoteRef/>
      </w:r>
      <w:r>
        <w:t xml:space="preserve"> </w:t>
      </w:r>
      <w:r w:rsidRPr="005A74EE">
        <w:rPr>
          <w:rFonts w:ascii="Palatino Linotype" w:hAnsi="Palatino Linotype"/>
          <w:lang w:val="es-ES"/>
        </w:rPr>
        <w:t>Se facilitará de forma digital, para su llenado.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5E9D0" w14:textId="6B71F884" w:rsidR="00CB5DBC" w:rsidRDefault="00CB5DBC" w:rsidP="00F21FC6">
    <w:pPr>
      <w:pStyle w:val="Encabezado"/>
      <w:jc w:val="center"/>
      <w:rPr>
        <w:rFonts w:ascii="Palatino Linotype" w:hAnsi="Palatino Linotype"/>
        <w:b/>
        <w:color w:val="002060"/>
        <w:sz w:val="20"/>
        <w:u w:val="double"/>
      </w:rPr>
    </w:pPr>
    <w:r w:rsidRPr="00E01773">
      <w:rPr>
        <w:rFonts w:ascii="Palatino Linotype" w:hAnsi="Palatino Linotype"/>
        <w:b/>
        <w:color w:val="002060"/>
        <w:sz w:val="20"/>
        <w:u w:val="double"/>
      </w:rPr>
      <w:t>Diseño del plan-</w:t>
    </w:r>
    <w:r>
      <w:rPr>
        <w:rFonts w:ascii="Palatino Linotype" w:hAnsi="Palatino Linotype"/>
        <w:b/>
        <w:color w:val="002060"/>
        <w:sz w:val="20"/>
        <w:u w:val="double"/>
      </w:rPr>
      <w:t xml:space="preserve">presupuesto de los programas y </w:t>
    </w:r>
    <w:r w:rsidRPr="00E01773">
      <w:rPr>
        <w:rFonts w:ascii="Palatino Linotype" w:hAnsi="Palatino Linotype"/>
        <w:b/>
        <w:color w:val="002060"/>
        <w:sz w:val="20"/>
        <w:u w:val="double"/>
      </w:rPr>
      <w:t>pr</w:t>
    </w:r>
    <w:r>
      <w:rPr>
        <w:rFonts w:ascii="Palatino Linotype" w:hAnsi="Palatino Linotype"/>
        <w:b/>
        <w:color w:val="002060"/>
        <w:sz w:val="20"/>
        <w:u w:val="double"/>
      </w:rPr>
      <w:t xml:space="preserve">oyectos sociales que solicitan </w:t>
    </w:r>
    <w:r w:rsidRPr="00E01773">
      <w:rPr>
        <w:rFonts w:ascii="Palatino Linotype" w:hAnsi="Palatino Linotype"/>
        <w:b/>
        <w:color w:val="002060"/>
        <w:sz w:val="20"/>
        <w:u w:val="double"/>
      </w:rPr>
      <w:t>financiamiento del Fodesaf</w:t>
    </w:r>
  </w:p>
  <w:p w14:paraId="0E57C27D" w14:textId="1C70A4F5" w:rsidR="002A7943" w:rsidRDefault="002A7943" w:rsidP="00E01773">
    <w:pPr>
      <w:pStyle w:val="Encabezado"/>
      <w:rPr>
        <w:rFonts w:ascii="Palatino Linotype" w:hAnsi="Palatino Linotype"/>
        <w:b/>
        <w:color w:val="002060"/>
        <w:sz w:val="20"/>
        <w:u w:val="double"/>
      </w:rPr>
    </w:pPr>
  </w:p>
  <w:p w14:paraId="28751782" w14:textId="77777777" w:rsidR="002A7943" w:rsidRPr="00E01773" w:rsidRDefault="002A7943" w:rsidP="00E01773">
    <w:pPr>
      <w:pStyle w:val="Encabezado"/>
      <w:rPr>
        <w:rFonts w:ascii="Palatino Linotype" w:hAnsi="Palatino Linotype"/>
        <w:b/>
        <w:color w:val="002060"/>
        <w:sz w:val="20"/>
        <w:u w:val="doub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0FB3"/>
    <w:multiLevelType w:val="multilevel"/>
    <w:tmpl w:val="0A8CD7BA"/>
    <w:lvl w:ilvl="0">
      <w:start w:val="1"/>
      <w:numFmt w:val="bullet"/>
      <w:lvlText w:val=""/>
      <w:lvlJc w:val="left"/>
      <w:pPr>
        <w:ind w:left="1068" w:hanging="360"/>
      </w:pPr>
      <w:rPr>
        <w:rFonts w:ascii="Symbol" w:hAnsi="Symbol"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07E87CE8"/>
    <w:multiLevelType w:val="hybridMultilevel"/>
    <w:tmpl w:val="23FAA84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5F042E"/>
    <w:multiLevelType w:val="hybridMultilevel"/>
    <w:tmpl w:val="18D02CC0"/>
    <w:lvl w:ilvl="0" w:tplc="0409000F">
      <w:start w:val="1"/>
      <w:numFmt w:val="decimal"/>
      <w:lvlText w:val="%1."/>
      <w:lvlJc w:val="left"/>
      <w:pPr>
        <w:ind w:left="1068" w:hanging="360"/>
      </w:pPr>
      <w:rPr>
        <w:rFonts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3" w15:restartNumberingAfterBreak="0">
    <w:nsid w:val="0AAD496F"/>
    <w:multiLevelType w:val="hybridMultilevel"/>
    <w:tmpl w:val="A2447BA6"/>
    <w:lvl w:ilvl="0" w:tplc="140A0001">
      <w:start w:val="1"/>
      <w:numFmt w:val="bullet"/>
      <w:lvlText w:val=""/>
      <w:lvlJc w:val="left"/>
      <w:pPr>
        <w:ind w:left="709" w:hanging="360"/>
      </w:pPr>
      <w:rPr>
        <w:rFonts w:ascii="Symbol" w:hAnsi="Symbol" w:hint="default"/>
      </w:rPr>
    </w:lvl>
    <w:lvl w:ilvl="1" w:tplc="140A0003" w:tentative="1">
      <w:start w:val="1"/>
      <w:numFmt w:val="bullet"/>
      <w:lvlText w:val="o"/>
      <w:lvlJc w:val="left"/>
      <w:pPr>
        <w:ind w:left="1429" w:hanging="360"/>
      </w:pPr>
      <w:rPr>
        <w:rFonts w:ascii="Courier New" w:hAnsi="Courier New" w:cs="Courier New" w:hint="default"/>
      </w:rPr>
    </w:lvl>
    <w:lvl w:ilvl="2" w:tplc="140A0005" w:tentative="1">
      <w:start w:val="1"/>
      <w:numFmt w:val="bullet"/>
      <w:lvlText w:val=""/>
      <w:lvlJc w:val="left"/>
      <w:pPr>
        <w:ind w:left="2149" w:hanging="360"/>
      </w:pPr>
      <w:rPr>
        <w:rFonts w:ascii="Wingdings" w:hAnsi="Wingdings" w:hint="default"/>
      </w:rPr>
    </w:lvl>
    <w:lvl w:ilvl="3" w:tplc="140A0001" w:tentative="1">
      <w:start w:val="1"/>
      <w:numFmt w:val="bullet"/>
      <w:lvlText w:val=""/>
      <w:lvlJc w:val="left"/>
      <w:pPr>
        <w:ind w:left="2869" w:hanging="360"/>
      </w:pPr>
      <w:rPr>
        <w:rFonts w:ascii="Symbol" w:hAnsi="Symbol" w:hint="default"/>
      </w:rPr>
    </w:lvl>
    <w:lvl w:ilvl="4" w:tplc="140A0003" w:tentative="1">
      <w:start w:val="1"/>
      <w:numFmt w:val="bullet"/>
      <w:lvlText w:val="o"/>
      <w:lvlJc w:val="left"/>
      <w:pPr>
        <w:ind w:left="3589" w:hanging="360"/>
      </w:pPr>
      <w:rPr>
        <w:rFonts w:ascii="Courier New" w:hAnsi="Courier New" w:cs="Courier New" w:hint="default"/>
      </w:rPr>
    </w:lvl>
    <w:lvl w:ilvl="5" w:tplc="140A0005" w:tentative="1">
      <w:start w:val="1"/>
      <w:numFmt w:val="bullet"/>
      <w:lvlText w:val=""/>
      <w:lvlJc w:val="left"/>
      <w:pPr>
        <w:ind w:left="4309" w:hanging="360"/>
      </w:pPr>
      <w:rPr>
        <w:rFonts w:ascii="Wingdings" w:hAnsi="Wingdings" w:hint="default"/>
      </w:rPr>
    </w:lvl>
    <w:lvl w:ilvl="6" w:tplc="140A0001" w:tentative="1">
      <w:start w:val="1"/>
      <w:numFmt w:val="bullet"/>
      <w:lvlText w:val=""/>
      <w:lvlJc w:val="left"/>
      <w:pPr>
        <w:ind w:left="5029" w:hanging="360"/>
      </w:pPr>
      <w:rPr>
        <w:rFonts w:ascii="Symbol" w:hAnsi="Symbol" w:hint="default"/>
      </w:rPr>
    </w:lvl>
    <w:lvl w:ilvl="7" w:tplc="140A0003" w:tentative="1">
      <w:start w:val="1"/>
      <w:numFmt w:val="bullet"/>
      <w:lvlText w:val="o"/>
      <w:lvlJc w:val="left"/>
      <w:pPr>
        <w:ind w:left="5749" w:hanging="360"/>
      </w:pPr>
      <w:rPr>
        <w:rFonts w:ascii="Courier New" w:hAnsi="Courier New" w:cs="Courier New" w:hint="default"/>
      </w:rPr>
    </w:lvl>
    <w:lvl w:ilvl="8" w:tplc="140A0005" w:tentative="1">
      <w:start w:val="1"/>
      <w:numFmt w:val="bullet"/>
      <w:lvlText w:val=""/>
      <w:lvlJc w:val="left"/>
      <w:pPr>
        <w:ind w:left="6469" w:hanging="360"/>
      </w:pPr>
      <w:rPr>
        <w:rFonts w:ascii="Wingdings" w:hAnsi="Wingdings" w:hint="default"/>
      </w:rPr>
    </w:lvl>
  </w:abstractNum>
  <w:abstractNum w:abstractNumId="4" w15:restartNumberingAfterBreak="0">
    <w:nsid w:val="0CC50090"/>
    <w:multiLevelType w:val="hybridMultilevel"/>
    <w:tmpl w:val="600E51EA"/>
    <w:lvl w:ilvl="0" w:tplc="140A0001">
      <w:start w:val="1"/>
      <w:numFmt w:val="bullet"/>
      <w:lvlText w:val=""/>
      <w:lvlJc w:val="left"/>
      <w:pPr>
        <w:ind w:left="709" w:hanging="360"/>
      </w:pPr>
      <w:rPr>
        <w:rFonts w:ascii="Symbol" w:hAnsi="Symbol" w:hint="default"/>
      </w:rPr>
    </w:lvl>
    <w:lvl w:ilvl="1" w:tplc="140A0003" w:tentative="1">
      <w:start w:val="1"/>
      <w:numFmt w:val="bullet"/>
      <w:lvlText w:val="o"/>
      <w:lvlJc w:val="left"/>
      <w:pPr>
        <w:ind w:left="1429" w:hanging="360"/>
      </w:pPr>
      <w:rPr>
        <w:rFonts w:ascii="Courier New" w:hAnsi="Courier New" w:cs="Courier New" w:hint="default"/>
      </w:rPr>
    </w:lvl>
    <w:lvl w:ilvl="2" w:tplc="140A0005" w:tentative="1">
      <w:start w:val="1"/>
      <w:numFmt w:val="bullet"/>
      <w:lvlText w:val=""/>
      <w:lvlJc w:val="left"/>
      <w:pPr>
        <w:ind w:left="2149" w:hanging="360"/>
      </w:pPr>
      <w:rPr>
        <w:rFonts w:ascii="Wingdings" w:hAnsi="Wingdings" w:hint="default"/>
      </w:rPr>
    </w:lvl>
    <w:lvl w:ilvl="3" w:tplc="140A0001" w:tentative="1">
      <w:start w:val="1"/>
      <w:numFmt w:val="bullet"/>
      <w:lvlText w:val=""/>
      <w:lvlJc w:val="left"/>
      <w:pPr>
        <w:ind w:left="2869" w:hanging="360"/>
      </w:pPr>
      <w:rPr>
        <w:rFonts w:ascii="Symbol" w:hAnsi="Symbol" w:hint="default"/>
      </w:rPr>
    </w:lvl>
    <w:lvl w:ilvl="4" w:tplc="140A0003" w:tentative="1">
      <w:start w:val="1"/>
      <w:numFmt w:val="bullet"/>
      <w:lvlText w:val="o"/>
      <w:lvlJc w:val="left"/>
      <w:pPr>
        <w:ind w:left="3589" w:hanging="360"/>
      </w:pPr>
      <w:rPr>
        <w:rFonts w:ascii="Courier New" w:hAnsi="Courier New" w:cs="Courier New" w:hint="default"/>
      </w:rPr>
    </w:lvl>
    <w:lvl w:ilvl="5" w:tplc="140A0005" w:tentative="1">
      <w:start w:val="1"/>
      <w:numFmt w:val="bullet"/>
      <w:lvlText w:val=""/>
      <w:lvlJc w:val="left"/>
      <w:pPr>
        <w:ind w:left="4309" w:hanging="360"/>
      </w:pPr>
      <w:rPr>
        <w:rFonts w:ascii="Wingdings" w:hAnsi="Wingdings" w:hint="default"/>
      </w:rPr>
    </w:lvl>
    <w:lvl w:ilvl="6" w:tplc="140A0001" w:tentative="1">
      <w:start w:val="1"/>
      <w:numFmt w:val="bullet"/>
      <w:lvlText w:val=""/>
      <w:lvlJc w:val="left"/>
      <w:pPr>
        <w:ind w:left="5029" w:hanging="360"/>
      </w:pPr>
      <w:rPr>
        <w:rFonts w:ascii="Symbol" w:hAnsi="Symbol" w:hint="default"/>
      </w:rPr>
    </w:lvl>
    <w:lvl w:ilvl="7" w:tplc="140A0003" w:tentative="1">
      <w:start w:val="1"/>
      <w:numFmt w:val="bullet"/>
      <w:lvlText w:val="o"/>
      <w:lvlJc w:val="left"/>
      <w:pPr>
        <w:ind w:left="5749" w:hanging="360"/>
      </w:pPr>
      <w:rPr>
        <w:rFonts w:ascii="Courier New" w:hAnsi="Courier New" w:cs="Courier New" w:hint="default"/>
      </w:rPr>
    </w:lvl>
    <w:lvl w:ilvl="8" w:tplc="140A0005" w:tentative="1">
      <w:start w:val="1"/>
      <w:numFmt w:val="bullet"/>
      <w:lvlText w:val=""/>
      <w:lvlJc w:val="left"/>
      <w:pPr>
        <w:ind w:left="6469" w:hanging="360"/>
      </w:pPr>
      <w:rPr>
        <w:rFonts w:ascii="Wingdings" w:hAnsi="Wingdings" w:hint="default"/>
      </w:rPr>
    </w:lvl>
  </w:abstractNum>
  <w:abstractNum w:abstractNumId="5" w15:restartNumberingAfterBreak="0">
    <w:nsid w:val="0D7E4363"/>
    <w:multiLevelType w:val="multilevel"/>
    <w:tmpl w:val="54DAB9DC"/>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 w15:restartNumberingAfterBreak="0">
    <w:nsid w:val="0F810A12"/>
    <w:multiLevelType w:val="multilevel"/>
    <w:tmpl w:val="03E6F1DE"/>
    <w:lvl w:ilvl="0">
      <w:start w:val="1"/>
      <w:numFmt w:val="decimal"/>
      <w:lvlText w:val="%1."/>
      <w:lvlJc w:val="left"/>
      <w:pPr>
        <w:ind w:left="720" w:hanging="360"/>
      </w:p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14779F4"/>
    <w:multiLevelType w:val="multilevel"/>
    <w:tmpl w:val="0B7E56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C326315"/>
    <w:multiLevelType w:val="hybridMultilevel"/>
    <w:tmpl w:val="EADE0C88"/>
    <w:lvl w:ilvl="0" w:tplc="140A0001">
      <w:start w:val="1"/>
      <w:numFmt w:val="bullet"/>
      <w:lvlText w:val=""/>
      <w:lvlJc w:val="left"/>
      <w:pPr>
        <w:ind w:left="781" w:hanging="360"/>
      </w:pPr>
      <w:rPr>
        <w:rFonts w:ascii="Symbol" w:hAnsi="Symbol" w:hint="default"/>
      </w:rPr>
    </w:lvl>
    <w:lvl w:ilvl="1" w:tplc="140A0003" w:tentative="1">
      <w:start w:val="1"/>
      <w:numFmt w:val="bullet"/>
      <w:lvlText w:val="o"/>
      <w:lvlJc w:val="left"/>
      <w:pPr>
        <w:ind w:left="1501" w:hanging="360"/>
      </w:pPr>
      <w:rPr>
        <w:rFonts w:ascii="Courier New" w:hAnsi="Courier New" w:cs="Courier New" w:hint="default"/>
      </w:rPr>
    </w:lvl>
    <w:lvl w:ilvl="2" w:tplc="140A0005" w:tentative="1">
      <w:start w:val="1"/>
      <w:numFmt w:val="bullet"/>
      <w:lvlText w:val=""/>
      <w:lvlJc w:val="left"/>
      <w:pPr>
        <w:ind w:left="2221" w:hanging="360"/>
      </w:pPr>
      <w:rPr>
        <w:rFonts w:ascii="Wingdings" w:hAnsi="Wingdings" w:hint="default"/>
      </w:rPr>
    </w:lvl>
    <w:lvl w:ilvl="3" w:tplc="140A0001" w:tentative="1">
      <w:start w:val="1"/>
      <w:numFmt w:val="bullet"/>
      <w:lvlText w:val=""/>
      <w:lvlJc w:val="left"/>
      <w:pPr>
        <w:ind w:left="2941" w:hanging="360"/>
      </w:pPr>
      <w:rPr>
        <w:rFonts w:ascii="Symbol" w:hAnsi="Symbol" w:hint="default"/>
      </w:rPr>
    </w:lvl>
    <w:lvl w:ilvl="4" w:tplc="140A0003" w:tentative="1">
      <w:start w:val="1"/>
      <w:numFmt w:val="bullet"/>
      <w:lvlText w:val="o"/>
      <w:lvlJc w:val="left"/>
      <w:pPr>
        <w:ind w:left="3661" w:hanging="360"/>
      </w:pPr>
      <w:rPr>
        <w:rFonts w:ascii="Courier New" w:hAnsi="Courier New" w:cs="Courier New" w:hint="default"/>
      </w:rPr>
    </w:lvl>
    <w:lvl w:ilvl="5" w:tplc="140A0005" w:tentative="1">
      <w:start w:val="1"/>
      <w:numFmt w:val="bullet"/>
      <w:lvlText w:val=""/>
      <w:lvlJc w:val="left"/>
      <w:pPr>
        <w:ind w:left="4381" w:hanging="360"/>
      </w:pPr>
      <w:rPr>
        <w:rFonts w:ascii="Wingdings" w:hAnsi="Wingdings" w:hint="default"/>
      </w:rPr>
    </w:lvl>
    <w:lvl w:ilvl="6" w:tplc="140A0001" w:tentative="1">
      <w:start w:val="1"/>
      <w:numFmt w:val="bullet"/>
      <w:lvlText w:val=""/>
      <w:lvlJc w:val="left"/>
      <w:pPr>
        <w:ind w:left="5101" w:hanging="360"/>
      </w:pPr>
      <w:rPr>
        <w:rFonts w:ascii="Symbol" w:hAnsi="Symbol" w:hint="default"/>
      </w:rPr>
    </w:lvl>
    <w:lvl w:ilvl="7" w:tplc="140A0003" w:tentative="1">
      <w:start w:val="1"/>
      <w:numFmt w:val="bullet"/>
      <w:lvlText w:val="o"/>
      <w:lvlJc w:val="left"/>
      <w:pPr>
        <w:ind w:left="5821" w:hanging="360"/>
      </w:pPr>
      <w:rPr>
        <w:rFonts w:ascii="Courier New" w:hAnsi="Courier New" w:cs="Courier New" w:hint="default"/>
      </w:rPr>
    </w:lvl>
    <w:lvl w:ilvl="8" w:tplc="140A0005" w:tentative="1">
      <w:start w:val="1"/>
      <w:numFmt w:val="bullet"/>
      <w:lvlText w:val=""/>
      <w:lvlJc w:val="left"/>
      <w:pPr>
        <w:ind w:left="6541" w:hanging="360"/>
      </w:pPr>
      <w:rPr>
        <w:rFonts w:ascii="Wingdings" w:hAnsi="Wingdings" w:hint="default"/>
      </w:rPr>
    </w:lvl>
  </w:abstractNum>
  <w:abstractNum w:abstractNumId="9" w15:restartNumberingAfterBreak="0">
    <w:nsid w:val="1D160B13"/>
    <w:multiLevelType w:val="multilevel"/>
    <w:tmpl w:val="9FFC3106"/>
    <w:lvl w:ilvl="0">
      <w:start w:val="1"/>
      <w:numFmt w:val="decimal"/>
      <w:lvlText w:val="%1."/>
      <w:lvlJc w:val="left"/>
      <w:pPr>
        <w:ind w:left="720" w:hanging="360"/>
      </w:pPr>
      <w:rPr>
        <w:rFonts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D502BF1"/>
    <w:multiLevelType w:val="hybridMultilevel"/>
    <w:tmpl w:val="1584C14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1E171055"/>
    <w:multiLevelType w:val="hybridMultilevel"/>
    <w:tmpl w:val="9BBC0DE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1E863588"/>
    <w:multiLevelType w:val="multilevel"/>
    <w:tmpl w:val="0B7E56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1F20542"/>
    <w:multiLevelType w:val="multilevel"/>
    <w:tmpl w:val="0A8CD7BA"/>
    <w:lvl w:ilvl="0">
      <w:start w:val="1"/>
      <w:numFmt w:val="bullet"/>
      <w:lvlText w:val=""/>
      <w:lvlJc w:val="left"/>
      <w:pPr>
        <w:ind w:left="1068" w:hanging="360"/>
      </w:pPr>
      <w:rPr>
        <w:rFonts w:ascii="Symbol" w:hAnsi="Symbol"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4" w15:restartNumberingAfterBreak="0">
    <w:nsid w:val="232F7CDB"/>
    <w:multiLevelType w:val="hybridMultilevel"/>
    <w:tmpl w:val="18363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B83C13"/>
    <w:multiLevelType w:val="hybridMultilevel"/>
    <w:tmpl w:val="D5E2F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EC65E1"/>
    <w:multiLevelType w:val="hybridMultilevel"/>
    <w:tmpl w:val="4314E868"/>
    <w:lvl w:ilvl="0" w:tplc="04090003">
      <w:start w:val="1"/>
      <w:numFmt w:val="bullet"/>
      <w:lvlText w:val="o"/>
      <w:lvlJc w:val="left"/>
      <w:pPr>
        <w:ind w:left="709" w:hanging="360"/>
      </w:pPr>
      <w:rPr>
        <w:rFonts w:ascii="Courier New" w:hAnsi="Courier New" w:cs="Courier New" w:hint="default"/>
      </w:rPr>
    </w:lvl>
    <w:lvl w:ilvl="1" w:tplc="04090003">
      <w:start w:val="1"/>
      <w:numFmt w:val="bullet"/>
      <w:lvlText w:val="o"/>
      <w:lvlJc w:val="left"/>
      <w:pPr>
        <w:ind w:left="1429" w:hanging="360"/>
      </w:pPr>
      <w:rPr>
        <w:rFonts w:ascii="Courier New" w:hAnsi="Courier New" w:cs="Courier New" w:hint="default"/>
      </w:rPr>
    </w:lvl>
    <w:lvl w:ilvl="2" w:tplc="140A0005" w:tentative="1">
      <w:start w:val="1"/>
      <w:numFmt w:val="bullet"/>
      <w:lvlText w:val=""/>
      <w:lvlJc w:val="left"/>
      <w:pPr>
        <w:ind w:left="2149" w:hanging="360"/>
      </w:pPr>
      <w:rPr>
        <w:rFonts w:ascii="Wingdings" w:hAnsi="Wingdings" w:hint="default"/>
      </w:rPr>
    </w:lvl>
    <w:lvl w:ilvl="3" w:tplc="140A0001" w:tentative="1">
      <w:start w:val="1"/>
      <w:numFmt w:val="bullet"/>
      <w:lvlText w:val=""/>
      <w:lvlJc w:val="left"/>
      <w:pPr>
        <w:ind w:left="2869" w:hanging="360"/>
      </w:pPr>
      <w:rPr>
        <w:rFonts w:ascii="Symbol" w:hAnsi="Symbol" w:hint="default"/>
      </w:rPr>
    </w:lvl>
    <w:lvl w:ilvl="4" w:tplc="140A0003" w:tentative="1">
      <w:start w:val="1"/>
      <w:numFmt w:val="bullet"/>
      <w:lvlText w:val="o"/>
      <w:lvlJc w:val="left"/>
      <w:pPr>
        <w:ind w:left="3589" w:hanging="360"/>
      </w:pPr>
      <w:rPr>
        <w:rFonts w:ascii="Courier New" w:hAnsi="Courier New" w:cs="Courier New" w:hint="default"/>
      </w:rPr>
    </w:lvl>
    <w:lvl w:ilvl="5" w:tplc="140A0005" w:tentative="1">
      <w:start w:val="1"/>
      <w:numFmt w:val="bullet"/>
      <w:lvlText w:val=""/>
      <w:lvlJc w:val="left"/>
      <w:pPr>
        <w:ind w:left="4309" w:hanging="360"/>
      </w:pPr>
      <w:rPr>
        <w:rFonts w:ascii="Wingdings" w:hAnsi="Wingdings" w:hint="default"/>
      </w:rPr>
    </w:lvl>
    <w:lvl w:ilvl="6" w:tplc="140A0001" w:tentative="1">
      <w:start w:val="1"/>
      <w:numFmt w:val="bullet"/>
      <w:lvlText w:val=""/>
      <w:lvlJc w:val="left"/>
      <w:pPr>
        <w:ind w:left="5029" w:hanging="360"/>
      </w:pPr>
      <w:rPr>
        <w:rFonts w:ascii="Symbol" w:hAnsi="Symbol" w:hint="default"/>
      </w:rPr>
    </w:lvl>
    <w:lvl w:ilvl="7" w:tplc="140A0003" w:tentative="1">
      <w:start w:val="1"/>
      <w:numFmt w:val="bullet"/>
      <w:lvlText w:val="o"/>
      <w:lvlJc w:val="left"/>
      <w:pPr>
        <w:ind w:left="5749" w:hanging="360"/>
      </w:pPr>
      <w:rPr>
        <w:rFonts w:ascii="Courier New" w:hAnsi="Courier New" w:cs="Courier New" w:hint="default"/>
      </w:rPr>
    </w:lvl>
    <w:lvl w:ilvl="8" w:tplc="140A0005" w:tentative="1">
      <w:start w:val="1"/>
      <w:numFmt w:val="bullet"/>
      <w:lvlText w:val=""/>
      <w:lvlJc w:val="left"/>
      <w:pPr>
        <w:ind w:left="6469" w:hanging="360"/>
      </w:pPr>
      <w:rPr>
        <w:rFonts w:ascii="Wingdings" w:hAnsi="Wingdings" w:hint="default"/>
      </w:rPr>
    </w:lvl>
  </w:abstractNum>
  <w:abstractNum w:abstractNumId="17" w15:restartNumberingAfterBreak="0">
    <w:nsid w:val="299613FD"/>
    <w:multiLevelType w:val="hybridMultilevel"/>
    <w:tmpl w:val="CBE4A626"/>
    <w:lvl w:ilvl="0" w:tplc="140A0001">
      <w:start w:val="1"/>
      <w:numFmt w:val="bullet"/>
      <w:lvlText w:val=""/>
      <w:lvlJc w:val="left"/>
      <w:pPr>
        <w:ind w:left="1058"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2C934350"/>
    <w:multiLevelType w:val="hybridMultilevel"/>
    <w:tmpl w:val="F5B01924"/>
    <w:lvl w:ilvl="0" w:tplc="140A0001">
      <w:start w:val="1"/>
      <w:numFmt w:val="bullet"/>
      <w:lvlText w:val=""/>
      <w:lvlJc w:val="left"/>
      <w:pPr>
        <w:ind w:left="709" w:hanging="360"/>
      </w:pPr>
      <w:rPr>
        <w:rFonts w:ascii="Symbol" w:hAnsi="Symbol" w:hint="default"/>
      </w:rPr>
    </w:lvl>
    <w:lvl w:ilvl="1" w:tplc="140A0003" w:tentative="1">
      <w:start w:val="1"/>
      <w:numFmt w:val="bullet"/>
      <w:lvlText w:val="o"/>
      <w:lvlJc w:val="left"/>
      <w:pPr>
        <w:ind w:left="1429" w:hanging="360"/>
      </w:pPr>
      <w:rPr>
        <w:rFonts w:ascii="Courier New" w:hAnsi="Courier New" w:cs="Courier New" w:hint="default"/>
      </w:rPr>
    </w:lvl>
    <w:lvl w:ilvl="2" w:tplc="140A0005" w:tentative="1">
      <w:start w:val="1"/>
      <w:numFmt w:val="bullet"/>
      <w:lvlText w:val=""/>
      <w:lvlJc w:val="left"/>
      <w:pPr>
        <w:ind w:left="2149" w:hanging="360"/>
      </w:pPr>
      <w:rPr>
        <w:rFonts w:ascii="Wingdings" w:hAnsi="Wingdings" w:hint="default"/>
      </w:rPr>
    </w:lvl>
    <w:lvl w:ilvl="3" w:tplc="140A0001" w:tentative="1">
      <w:start w:val="1"/>
      <w:numFmt w:val="bullet"/>
      <w:lvlText w:val=""/>
      <w:lvlJc w:val="left"/>
      <w:pPr>
        <w:ind w:left="2869" w:hanging="360"/>
      </w:pPr>
      <w:rPr>
        <w:rFonts w:ascii="Symbol" w:hAnsi="Symbol" w:hint="default"/>
      </w:rPr>
    </w:lvl>
    <w:lvl w:ilvl="4" w:tplc="140A0003" w:tentative="1">
      <w:start w:val="1"/>
      <w:numFmt w:val="bullet"/>
      <w:lvlText w:val="o"/>
      <w:lvlJc w:val="left"/>
      <w:pPr>
        <w:ind w:left="3589" w:hanging="360"/>
      </w:pPr>
      <w:rPr>
        <w:rFonts w:ascii="Courier New" w:hAnsi="Courier New" w:cs="Courier New" w:hint="default"/>
      </w:rPr>
    </w:lvl>
    <w:lvl w:ilvl="5" w:tplc="140A0005" w:tentative="1">
      <w:start w:val="1"/>
      <w:numFmt w:val="bullet"/>
      <w:lvlText w:val=""/>
      <w:lvlJc w:val="left"/>
      <w:pPr>
        <w:ind w:left="4309" w:hanging="360"/>
      </w:pPr>
      <w:rPr>
        <w:rFonts w:ascii="Wingdings" w:hAnsi="Wingdings" w:hint="default"/>
      </w:rPr>
    </w:lvl>
    <w:lvl w:ilvl="6" w:tplc="140A0001" w:tentative="1">
      <w:start w:val="1"/>
      <w:numFmt w:val="bullet"/>
      <w:lvlText w:val=""/>
      <w:lvlJc w:val="left"/>
      <w:pPr>
        <w:ind w:left="5029" w:hanging="360"/>
      </w:pPr>
      <w:rPr>
        <w:rFonts w:ascii="Symbol" w:hAnsi="Symbol" w:hint="default"/>
      </w:rPr>
    </w:lvl>
    <w:lvl w:ilvl="7" w:tplc="140A0003" w:tentative="1">
      <w:start w:val="1"/>
      <w:numFmt w:val="bullet"/>
      <w:lvlText w:val="o"/>
      <w:lvlJc w:val="left"/>
      <w:pPr>
        <w:ind w:left="5749" w:hanging="360"/>
      </w:pPr>
      <w:rPr>
        <w:rFonts w:ascii="Courier New" w:hAnsi="Courier New" w:cs="Courier New" w:hint="default"/>
      </w:rPr>
    </w:lvl>
    <w:lvl w:ilvl="8" w:tplc="140A0005" w:tentative="1">
      <w:start w:val="1"/>
      <w:numFmt w:val="bullet"/>
      <w:lvlText w:val=""/>
      <w:lvlJc w:val="left"/>
      <w:pPr>
        <w:ind w:left="6469" w:hanging="360"/>
      </w:pPr>
      <w:rPr>
        <w:rFonts w:ascii="Wingdings" w:hAnsi="Wingdings" w:hint="default"/>
      </w:rPr>
    </w:lvl>
  </w:abstractNum>
  <w:abstractNum w:abstractNumId="19" w15:restartNumberingAfterBreak="0">
    <w:nsid w:val="30D64786"/>
    <w:multiLevelType w:val="hybridMultilevel"/>
    <w:tmpl w:val="4D18F62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31D445D3"/>
    <w:multiLevelType w:val="hybridMultilevel"/>
    <w:tmpl w:val="F958450A"/>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1" w15:restartNumberingAfterBreak="0">
    <w:nsid w:val="37E04812"/>
    <w:multiLevelType w:val="hybridMultilevel"/>
    <w:tmpl w:val="9C8631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BE6473"/>
    <w:multiLevelType w:val="multilevel"/>
    <w:tmpl w:val="929A940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11465E7"/>
    <w:multiLevelType w:val="hybridMultilevel"/>
    <w:tmpl w:val="FFF61FF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B55C97"/>
    <w:multiLevelType w:val="hybridMultilevel"/>
    <w:tmpl w:val="F034836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48EE1697"/>
    <w:multiLevelType w:val="hybridMultilevel"/>
    <w:tmpl w:val="98768446"/>
    <w:lvl w:ilvl="0" w:tplc="140A0001">
      <w:start w:val="1"/>
      <w:numFmt w:val="bullet"/>
      <w:lvlText w:val=""/>
      <w:lvlJc w:val="left"/>
      <w:pPr>
        <w:ind w:left="1068" w:hanging="360"/>
      </w:pPr>
      <w:rPr>
        <w:rFonts w:ascii="Symbol" w:hAnsi="Symbo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26" w15:restartNumberingAfterBreak="0">
    <w:nsid w:val="49A20197"/>
    <w:multiLevelType w:val="hybridMultilevel"/>
    <w:tmpl w:val="308E340A"/>
    <w:lvl w:ilvl="0" w:tplc="140A0001">
      <w:start w:val="1"/>
      <w:numFmt w:val="bullet"/>
      <w:lvlText w:val=""/>
      <w:lvlJc w:val="left"/>
      <w:pPr>
        <w:ind w:left="709" w:hanging="360"/>
      </w:pPr>
      <w:rPr>
        <w:rFonts w:ascii="Symbol" w:hAnsi="Symbol" w:hint="default"/>
      </w:rPr>
    </w:lvl>
    <w:lvl w:ilvl="1" w:tplc="140A0003" w:tentative="1">
      <w:start w:val="1"/>
      <w:numFmt w:val="bullet"/>
      <w:lvlText w:val="o"/>
      <w:lvlJc w:val="left"/>
      <w:pPr>
        <w:ind w:left="1429" w:hanging="360"/>
      </w:pPr>
      <w:rPr>
        <w:rFonts w:ascii="Courier New" w:hAnsi="Courier New" w:cs="Courier New" w:hint="default"/>
      </w:rPr>
    </w:lvl>
    <w:lvl w:ilvl="2" w:tplc="140A0005" w:tentative="1">
      <w:start w:val="1"/>
      <w:numFmt w:val="bullet"/>
      <w:lvlText w:val=""/>
      <w:lvlJc w:val="left"/>
      <w:pPr>
        <w:ind w:left="2149" w:hanging="360"/>
      </w:pPr>
      <w:rPr>
        <w:rFonts w:ascii="Wingdings" w:hAnsi="Wingdings" w:hint="default"/>
      </w:rPr>
    </w:lvl>
    <w:lvl w:ilvl="3" w:tplc="140A0001" w:tentative="1">
      <w:start w:val="1"/>
      <w:numFmt w:val="bullet"/>
      <w:lvlText w:val=""/>
      <w:lvlJc w:val="left"/>
      <w:pPr>
        <w:ind w:left="2869" w:hanging="360"/>
      </w:pPr>
      <w:rPr>
        <w:rFonts w:ascii="Symbol" w:hAnsi="Symbol" w:hint="default"/>
      </w:rPr>
    </w:lvl>
    <w:lvl w:ilvl="4" w:tplc="140A0003" w:tentative="1">
      <w:start w:val="1"/>
      <w:numFmt w:val="bullet"/>
      <w:lvlText w:val="o"/>
      <w:lvlJc w:val="left"/>
      <w:pPr>
        <w:ind w:left="3589" w:hanging="360"/>
      </w:pPr>
      <w:rPr>
        <w:rFonts w:ascii="Courier New" w:hAnsi="Courier New" w:cs="Courier New" w:hint="default"/>
      </w:rPr>
    </w:lvl>
    <w:lvl w:ilvl="5" w:tplc="140A0005" w:tentative="1">
      <w:start w:val="1"/>
      <w:numFmt w:val="bullet"/>
      <w:lvlText w:val=""/>
      <w:lvlJc w:val="left"/>
      <w:pPr>
        <w:ind w:left="4309" w:hanging="360"/>
      </w:pPr>
      <w:rPr>
        <w:rFonts w:ascii="Wingdings" w:hAnsi="Wingdings" w:hint="default"/>
      </w:rPr>
    </w:lvl>
    <w:lvl w:ilvl="6" w:tplc="140A0001" w:tentative="1">
      <w:start w:val="1"/>
      <w:numFmt w:val="bullet"/>
      <w:lvlText w:val=""/>
      <w:lvlJc w:val="left"/>
      <w:pPr>
        <w:ind w:left="5029" w:hanging="360"/>
      </w:pPr>
      <w:rPr>
        <w:rFonts w:ascii="Symbol" w:hAnsi="Symbol" w:hint="default"/>
      </w:rPr>
    </w:lvl>
    <w:lvl w:ilvl="7" w:tplc="140A0003" w:tentative="1">
      <w:start w:val="1"/>
      <w:numFmt w:val="bullet"/>
      <w:lvlText w:val="o"/>
      <w:lvlJc w:val="left"/>
      <w:pPr>
        <w:ind w:left="5749" w:hanging="360"/>
      </w:pPr>
      <w:rPr>
        <w:rFonts w:ascii="Courier New" w:hAnsi="Courier New" w:cs="Courier New" w:hint="default"/>
      </w:rPr>
    </w:lvl>
    <w:lvl w:ilvl="8" w:tplc="140A0005" w:tentative="1">
      <w:start w:val="1"/>
      <w:numFmt w:val="bullet"/>
      <w:lvlText w:val=""/>
      <w:lvlJc w:val="left"/>
      <w:pPr>
        <w:ind w:left="6469" w:hanging="360"/>
      </w:pPr>
      <w:rPr>
        <w:rFonts w:ascii="Wingdings" w:hAnsi="Wingdings" w:hint="default"/>
      </w:rPr>
    </w:lvl>
  </w:abstractNum>
  <w:abstractNum w:abstractNumId="27" w15:restartNumberingAfterBreak="0">
    <w:nsid w:val="4A543532"/>
    <w:multiLevelType w:val="hybridMultilevel"/>
    <w:tmpl w:val="EC32E606"/>
    <w:lvl w:ilvl="0" w:tplc="F312800E">
      <w:start w:val="1"/>
      <w:numFmt w:val="decimal"/>
      <w:lvlText w:val="%1)"/>
      <w:lvlJc w:val="left"/>
      <w:pPr>
        <w:ind w:left="720" w:hanging="360"/>
      </w:pPr>
      <w:rPr>
        <w:rFonts w:ascii="Arial" w:eastAsia="Times New Roman" w:hAnsi="Arial" w:cs="Arial"/>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A5C01C6"/>
    <w:multiLevelType w:val="hybridMultilevel"/>
    <w:tmpl w:val="653295A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08B3D72"/>
    <w:multiLevelType w:val="multilevel"/>
    <w:tmpl w:val="BE544456"/>
    <w:lvl w:ilvl="0">
      <w:start w:val="1"/>
      <w:numFmt w:val="decimal"/>
      <w:lvlText w:val="%1."/>
      <w:lvlJc w:val="left"/>
      <w:pPr>
        <w:ind w:left="720" w:hanging="360"/>
      </w:pPr>
      <w:rPr>
        <w:rFonts w:hint="default"/>
        <w:sz w:val="24"/>
      </w:rPr>
    </w:lvl>
    <w:lvl w:ilvl="1">
      <w:start w:val="1"/>
      <w:numFmt w:val="decimal"/>
      <w:isLgl/>
      <w:lvlText w:val="%1.%2"/>
      <w:lvlJc w:val="left"/>
      <w:pPr>
        <w:ind w:left="765" w:hanging="405"/>
      </w:pPr>
      <w:rPr>
        <w:rFonts w:ascii="Palatino Linotype" w:hAnsi="Palatino Linotype" w:hint="default"/>
      </w:rPr>
    </w:lvl>
    <w:lvl w:ilvl="2">
      <w:start w:val="1"/>
      <w:numFmt w:val="decimal"/>
      <w:isLgl/>
      <w:lvlText w:val="%1.%2.%3"/>
      <w:lvlJc w:val="left"/>
      <w:pPr>
        <w:ind w:left="1080" w:hanging="720"/>
      </w:pPr>
      <w:rPr>
        <w:rFonts w:ascii="Arial" w:hAnsi="Arial" w:hint="default"/>
      </w:rPr>
    </w:lvl>
    <w:lvl w:ilvl="3">
      <w:start w:val="1"/>
      <w:numFmt w:val="decimal"/>
      <w:isLgl/>
      <w:lvlText w:val="%1.%2.%3.%4"/>
      <w:lvlJc w:val="left"/>
      <w:pPr>
        <w:ind w:left="1080" w:hanging="720"/>
      </w:pPr>
      <w:rPr>
        <w:rFonts w:ascii="Arial" w:hAnsi="Arial" w:hint="default"/>
      </w:rPr>
    </w:lvl>
    <w:lvl w:ilvl="4">
      <w:start w:val="1"/>
      <w:numFmt w:val="decimal"/>
      <w:isLgl/>
      <w:lvlText w:val="%1.%2.%3.%4.%5"/>
      <w:lvlJc w:val="left"/>
      <w:pPr>
        <w:ind w:left="1440" w:hanging="1080"/>
      </w:pPr>
      <w:rPr>
        <w:rFonts w:ascii="Arial" w:hAnsi="Arial" w:hint="default"/>
      </w:rPr>
    </w:lvl>
    <w:lvl w:ilvl="5">
      <w:start w:val="1"/>
      <w:numFmt w:val="decimal"/>
      <w:isLgl/>
      <w:lvlText w:val="%1.%2.%3.%4.%5.%6"/>
      <w:lvlJc w:val="left"/>
      <w:pPr>
        <w:ind w:left="1440" w:hanging="1080"/>
      </w:pPr>
      <w:rPr>
        <w:rFonts w:ascii="Arial" w:hAnsi="Arial" w:hint="default"/>
      </w:rPr>
    </w:lvl>
    <w:lvl w:ilvl="6">
      <w:start w:val="1"/>
      <w:numFmt w:val="decimal"/>
      <w:isLgl/>
      <w:lvlText w:val="%1.%2.%3.%4.%5.%6.%7"/>
      <w:lvlJc w:val="left"/>
      <w:pPr>
        <w:ind w:left="1800" w:hanging="1440"/>
      </w:pPr>
      <w:rPr>
        <w:rFonts w:ascii="Arial" w:hAnsi="Arial" w:hint="default"/>
      </w:rPr>
    </w:lvl>
    <w:lvl w:ilvl="7">
      <w:start w:val="1"/>
      <w:numFmt w:val="decimal"/>
      <w:isLgl/>
      <w:lvlText w:val="%1.%2.%3.%4.%5.%6.%7.%8"/>
      <w:lvlJc w:val="left"/>
      <w:pPr>
        <w:ind w:left="1800" w:hanging="1440"/>
      </w:pPr>
      <w:rPr>
        <w:rFonts w:ascii="Arial" w:hAnsi="Arial" w:hint="default"/>
      </w:rPr>
    </w:lvl>
    <w:lvl w:ilvl="8">
      <w:start w:val="1"/>
      <w:numFmt w:val="decimal"/>
      <w:isLgl/>
      <w:lvlText w:val="%1.%2.%3.%4.%5.%6.%7.%8.%9"/>
      <w:lvlJc w:val="left"/>
      <w:pPr>
        <w:ind w:left="2160" w:hanging="1800"/>
      </w:pPr>
      <w:rPr>
        <w:rFonts w:ascii="Arial" w:hAnsi="Arial" w:hint="default"/>
      </w:rPr>
    </w:lvl>
  </w:abstractNum>
  <w:abstractNum w:abstractNumId="30" w15:restartNumberingAfterBreak="0">
    <w:nsid w:val="51A02F93"/>
    <w:multiLevelType w:val="hybridMultilevel"/>
    <w:tmpl w:val="E6FAC9A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54C95C76"/>
    <w:multiLevelType w:val="hybridMultilevel"/>
    <w:tmpl w:val="BF4C414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5BBB4DF4"/>
    <w:multiLevelType w:val="multilevel"/>
    <w:tmpl w:val="8B70D73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641B3C16"/>
    <w:multiLevelType w:val="hybridMultilevel"/>
    <w:tmpl w:val="BA282A80"/>
    <w:lvl w:ilvl="0" w:tplc="140A0001">
      <w:start w:val="1"/>
      <w:numFmt w:val="bullet"/>
      <w:lvlText w:val=""/>
      <w:lvlJc w:val="left"/>
      <w:pPr>
        <w:ind w:left="709" w:hanging="360"/>
      </w:pPr>
      <w:rPr>
        <w:rFonts w:ascii="Symbol" w:hAnsi="Symbol" w:hint="default"/>
      </w:rPr>
    </w:lvl>
    <w:lvl w:ilvl="1" w:tplc="140A0003" w:tentative="1">
      <w:start w:val="1"/>
      <w:numFmt w:val="bullet"/>
      <w:lvlText w:val="o"/>
      <w:lvlJc w:val="left"/>
      <w:pPr>
        <w:ind w:left="1429" w:hanging="360"/>
      </w:pPr>
      <w:rPr>
        <w:rFonts w:ascii="Courier New" w:hAnsi="Courier New" w:cs="Courier New" w:hint="default"/>
      </w:rPr>
    </w:lvl>
    <w:lvl w:ilvl="2" w:tplc="140A0005" w:tentative="1">
      <w:start w:val="1"/>
      <w:numFmt w:val="bullet"/>
      <w:lvlText w:val=""/>
      <w:lvlJc w:val="left"/>
      <w:pPr>
        <w:ind w:left="2149" w:hanging="360"/>
      </w:pPr>
      <w:rPr>
        <w:rFonts w:ascii="Wingdings" w:hAnsi="Wingdings" w:hint="default"/>
      </w:rPr>
    </w:lvl>
    <w:lvl w:ilvl="3" w:tplc="140A0001" w:tentative="1">
      <w:start w:val="1"/>
      <w:numFmt w:val="bullet"/>
      <w:lvlText w:val=""/>
      <w:lvlJc w:val="left"/>
      <w:pPr>
        <w:ind w:left="2869" w:hanging="360"/>
      </w:pPr>
      <w:rPr>
        <w:rFonts w:ascii="Symbol" w:hAnsi="Symbol" w:hint="default"/>
      </w:rPr>
    </w:lvl>
    <w:lvl w:ilvl="4" w:tplc="140A0003" w:tentative="1">
      <w:start w:val="1"/>
      <w:numFmt w:val="bullet"/>
      <w:lvlText w:val="o"/>
      <w:lvlJc w:val="left"/>
      <w:pPr>
        <w:ind w:left="3589" w:hanging="360"/>
      </w:pPr>
      <w:rPr>
        <w:rFonts w:ascii="Courier New" w:hAnsi="Courier New" w:cs="Courier New" w:hint="default"/>
      </w:rPr>
    </w:lvl>
    <w:lvl w:ilvl="5" w:tplc="140A0005" w:tentative="1">
      <w:start w:val="1"/>
      <w:numFmt w:val="bullet"/>
      <w:lvlText w:val=""/>
      <w:lvlJc w:val="left"/>
      <w:pPr>
        <w:ind w:left="4309" w:hanging="360"/>
      </w:pPr>
      <w:rPr>
        <w:rFonts w:ascii="Wingdings" w:hAnsi="Wingdings" w:hint="default"/>
      </w:rPr>
    </w:lvl>
    <w:lvl w:ilvl="6" w:tplc="140A0001" w:tentative="1">
      <w:start w:val="1"/>
      <w:numFmt w:val="bullet"/>
      <w:lvlText w:val=""/>
      <w:lvlJc w:val="left"/>
      <w:pPr>
        <w:ind w:left="5029" w:hanging="360"/>
      </w:pPr>
      <w:rPr>
        <w:rFonts w:ascii="Symbol" w:hAnsi="Symbol" w:hint="default"/>
      </w:rPr>
    </w:lvl>
    <w:lvl w:ilvl="7" w:tplc="140A0003" w:tentative="1">
      <w:start w:val="1"/>
      <w:numFmt w:val="bullet"/>
      <w:lvlText w:val="o"/>
      <w:lvlJc w:val="left"/>
      <w:pPr>
        <w:ind w:left="5749" w:hanging="360"/>
      </w:pPr>
      <w:rPr>
        <w:rFonts w:ascii="Courier New" w:hAnsi="Courier New" w:cs="Courier New" w:hint="default"/>
      </w:rPr>
    </w:lvl>
    <w:lvl w:ilvl="8" w:tplc="140A0005" w:tentative="1">
      <w:start w:val="1"/>
      <w:numFmt w:val="bullet"/>
      <w:lvlText w:val=""/>
      <w:lvlJc w:val="left"/>
      <w:pPr>
        <w:ind w:left="6469" w:hanging="360"/>
      </w:pPr>
      <w:rPr>
        <w:rFonts w:ascii="Wingdings" w:hAnsi="Wingdings" w:hint="default"/>
      </w:rPr>
    </w:lvl>
  </w:abstractNum>
  <w:abstractNum w:abstractNumId="34" w15:restartNumberingAfterBreak="0">
    <w:nsid w:val="68ED12A0"/>
    <w:multiLevelType w:val="hybridMultilevel"/>
    <w:tmpl w:val="8E0A97DC"/>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35" w15:restartNumberingAfterBreak="0">
    <w:nsid w:val="69472040"/>
    <w:multiLevelType w:val="hybridMultilevel"/>
    <w:tmpl w:val="1388899C"/>
    <w:lvl w:ilvl="0" w:tplc="140A0001">
      <w:start w:val="1"/>
      <w:numFmt w:val="bullet"/>
      <w:lvlText w:val=""/>
      <w:lvlJc w:val="left"/>
      <w:pPr>
        <w:ind w:left="709" w:hanging="360"/>
      </w:pPr>
      <w:rPr>
        <w:rFonts w:ascii="Symbol" w:hAnsi="Symbol" w:hint="default"/>
      </w:rPr>
    </w:lvl>
    <w:lvl w:ilvl="1" w:tplc="140A0003" w:tentative="1">
      <w:start w:val="1"/>
      <w:numFmt w:val="bullet"/>
      <w:lvlText w:val="o"/>
      <w:lvlJc w:val="left"/>
      <w:pPr>
        <w:ind w:left="1429" w:hanging="360"/>
      </w:pPr>
      <w:rPr>
        <w:rFonts w:ascii="Courier New" w:hAnsi="Courier New" w:cs="Courier New" w:hint="default"/>
      </w:rPr>
    </w:lvl>
    <w:lvl w:ilvl="2" w:tplc="140A0005" w:tentative="1">
      <w:start w:val="1"/>
      <w:numFmt w:val="bullet"/>
      <w:lvlText w:val=""/>
      <w:lvlJc w:val="left"/>
      <w:pPr>
        <w:ind w:left="2149" w:hanging="360"/>
      </w:pPr>
      <w:rPr>
        <w:rFonts w:ascii="Wingdings" w:hAnsi="Wingdings" w:hint="default"/>
      </w:rPr>
    </w:lvl>
    <w:lvl w:ilvl="3" w:tplc="140A0001" w:tentative="1">
      <w:start w:val="1"/>
      <w:numFmt w:val="bullet"/>
      <w:lvlText w:val=""/>
      <w:lvlJc w:val="left"/>
      <w:pPr>
        <w:ind w:left="2869" w:hanging="360"/>
      </w:pPr>
      <w:rPr>
        <w:rFonts w:ascii="Symbol" w:hAnsi="Symbol" w:hint="default"/>
      </w:rPr>
    </w:lvl>
    <w:lvl w:ilvl="4" w:tplc="140A0003" w:tentative="1">
      <w:start w:val="1"/>
      <w:numFmt w:val="bullet"/>
      <w:lvlText w:val="o"/>
      <w:lvlJc w:val="left"/>
      <w:pPr>
        <w:ind w:left="3589" w:hanging="360"/>
      </w:pPr>
      <w:rPr>
        <w:rFonts w:ascii="Courier New" w:hAnsi="Courier New" w:cs="Courier New" w:hint="default"/>
      </w:rPr>
    </w:lvl>
    <w:lvl w:ilvl="5" w:tplc="140A0005" w:tentative="1">
      <w:start w:val="1"/>
      <w:numFmt w:val="bullet"/>
      <w:lvlText w:val=""/>
      <w:lvlJc w:val="left"/>
      <w:pPr>
        <w:ind w:left="4309" w:hanging="360"/>
      </w:pPr>
      <w:rPr>
        <w:rFonts w:ascii="Wingdings" w:hAnsi="Wingdings" w:hint="default"/>
      </w:rPr>
    </w:lvl>
    <w:lvl w:ilvl="6" w:tplc="140A0001" w:tentative="1">
      <w:start w:val="1"/>
      <w:numFmt w:val="bullet"/>
      <w:lvlText w:val=""/>
      <w:lvlJc w:val="left"/>
      <w:pPr>
        <w:ind w:left="5029" w:hanging="360"/>
      </w:pPr>
      <w:rPr>
        <w:rFonts w:ascii="Symbol" w:hAnsi="Symbol" w:hint="default"/>
      </w:rPr>
    </w:lvl>
    <w:lvl w:ilvl="7" w:tplc="140A0003" w:tentative="1">
      <w:start w:val="1"/>
      <w:numFmt w:val="bullet"/>
      <w:lvlText w:val="o"/>
      <w:lvlJc w:val="left"/>
      <w:pPr>
        <w:ind w:left="5749" w:hanging="360"/>
      </w:pPr>
      <w:rPr>
        <w:rFonts w:ascii="Courier New" w:hAnsi="Courier New" w:cs="Courier New" w:hint="default"/>
      </w:rPr>
    </w:lvl>
    <w:lvl w:ilvl="8" w:tplc="140A0005" w:tentative="1">
      <w:start w:val="1"/>
      <w:numFmt w:val="bullet"/>
      <w:lvlText w:val=""/>
      <w:lvlJc w:val="left"/>
      <w:pPr>
        <w:ind w:left="6469" w:hanging="360"/>
      </w:pPr>
      <w:rPr>
        <w:rFonts w:ascii="Wingdings" w:hAnsi="Wingdings" w:hint="default"/>
      </w:rPr>
    </w:lvl>
  </w:abstractNum>
  <w:abstractNum w:abstractNumId="36" w15:restartNumberingAfterBreak="0">
    <w:nsid w:val="6F4744D8"/>
    <w:multiLevelType w:val="multilevel"/>
    <w:tmpl w:val="0A8CD7BA"/>
    <w:lvl w:ilvl="0">
      <w:start w:val="1"/>
      <w:numFmt w:val="bullet"/>
      <w:lvlText w:val=""/>
      <w:lvlJc w:val="left"/>
      <w:pPr>
        <w:ind w:left="1068" w:hanging="360"/>
      </w:pPr>
      <w:rPr>
        <w:rFonts w:ascii="Symbol" w:hAnsi="Symbol"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7" w15:restartNumberingAfterBreak="0">
    <w:nsid w:val="75383629"/>
    <w:multiLevelType w:val="hybridMultilevel"/>
    <w:tmpl w:val="018A637A"/>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25"/>
  </w:num>
  <w:num w:numId="4">
    <w:abstractNumId w:val="30"/>
  </w:num>
  <w:num w:numId="5">
    <w:abstractNumId w:val="11"/>
  </w:num>
  <w:num w:numId="6">
    <w:abstractNumId w:val="19"/>
  </w:num>
  <w:num w:numId="7">
    <w:abstractNumId w:val="37"/>
  </w:num>
  <w:num w:numId="8">
    <w:abstractNumId w:val="28"/>
  </w:num>
  <w:num w:numId="9">
    <w:abstractNumId w:val="8"/>
  </w:num>
  <w:num w:numId="10">
    <w:abstractNumId w:val="31"/>
  </w:num>
  <w:num w:numId="11">
    <w:abstractNumId w:val="6"/>
  </w:num>
  <w:num w:numId="12">
    <w:abstractNumId w:val="21"/>
  </w:num>
  <w:num w:numId="13">
    <w:abstractNumId w:val="14"/>
  </w:num>
  <w:num w:numId="14">
    <w:abstractNumId w:val="23"/>
  </w:num>
  <w:num w:numId="15">
    <w:abstractNumId w:val="29"/>
  </w:num>
  <w:num w:numId="16">
    <w:abstractNumId w:val="5"/>
  </w:num>
  <w:num w:numId="17">
    <w:abstractNumId w:val="34"/>
  </w:num>
  <w:num w:numId="18">
    <w:abstractNumId w:val="4"/>
  </w:num>
  <w:num w:numId="19">
    <w:abstractNumId w:val="33"/>
  </w:num>
  <w:num w:numId="20">
    <w:abstractNumId w:val="35"/>
  </w:num>
  <w:num w:numId="21">
    <w:abstractNumId w:val="15"/>
  </w:num>
  <w:num w:numId="22">
    <w:abstractNumId w:val="18"/>
  </w:num>
  <w:num w:numId="23">
    <w:abstractNumId w:val="16"/>
  </w:num>
  <w:num w:numId="24">
    <w:abstractNumId w:val="26"/>
  </w:num>
  <w:num w:numId="25">
    <w:abstractNumId w:val="17"/>
  </w:num>
  <w:num w:numId="26">
    <w:abstractNumId w:val="7"/>
  </w:num>
  <w:num w:numId="27">
    <w:abstractNumId w:val="3"/>
  </w:num>
  <w:num w:numId="28">
    <w:abstractNumId w:val="1"/>
  </w:num>
  <w:num w:numId="29">
    <w:abstractNumId w:val="24"/>
  </w:num>
  <w:num w:numId="30">
    <w:abstractNumId w:val="12"/>
  </w:num>
  <w:num w:numId="31">
    <w:abstractNumId w:val="20"/>
  </w:num>
  <w:num w:numId="32">
    <w:abstractNumId w:val="0"/>
  </w:num>
  <w:num w:numId="33">
    <w:abstractNumId w:val="13"/>
  </w:num>
  <w:num w:numId="34">
    <w:abstractNumId w:val="9"/>
  </w:num>
  <w:num w:numId="35">
    <w:abstractNumId w:val="36"/>
  </w:num>
  <w:num w:numId="36">
    <w:abstractNumId w:val="22"/>
  </w:num>
  <w:num w:numId="37">
    <w:abstractNumId w:val="32"/>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81F"/>
    <w:rsid w:val="0001100B"/>
    <w:rsid w:val="000111ED"/>
    <w:rsid w:val="000118EA"/>
    <w:rsid w:val="00025555"/>
    <w:rsid w:val="000318BD"/>
    <w:rsid w:val="00037DD4"/>
    <w:rsid w:val="00044F32"/>
    <w:rsid w:val="000467C1"/>
    <w:rsid w:val="00047154"/>
    <w:rsid w:val="00061133"/>
    <w:rsid w:val="00064A9B"/>
    <w:rsid w:val="000651C1"/>
    <w:rsid w:val="00072C60"/>
    <w:rsid w:val="00084150"/>
    <w:rsid w:val="00085C32"/>
    <w:rsid w:val="000869A1"/>
    <w:rsid w:val="00092239"/>
    <w:rsid w:val="000A0993"/>
    <w:rsid w:val="000A7545"/>
    <w:rsid w:val="000C02CB"/>
    <w:rsid w:val="000C1899"/>
    <w:rsid w:val="000C5D9B"/>
    <w:rsid w:val="000E4818"/>
    <w:rsid w:val="0011438E"/>
    <w:rsid w:val="00140BA4"/>
    <w:rsid w:val="00141CA2"/>
    <w:rsid w:val="001446FF"/>
    <w:rsid w:val="00177806"/>
    <w:rsid w:val="001A764D"/>
    <w:rsid w:val="001D6D76"/>
    <w:rsid w:val="002008C4"/>
    <w:rsid w:val="00204B6B"/>
    <w:rsid w:val="00217B90"/>
    <w:rsid w:val="002375AE"/>
    <w:rsid w:val="002433A1"/>
    <w:rsid w:val="0026362A"/>
    <w:rsid w:val="00273964"/>
    <w:rsid w:val="00275E8D"/>
    <w:rsid w:val="002773BF"/>
    <w:rsid w:val="002810FE"/>
    <w:rsid w:val="002949F2"/>
    <w:rsid w:val="002A6C6E"/>
    <w:rsid w:val="002A7943"/>
    <w:rsid w:val="002B0FFD"/>
    <w:rsid w:val="002B3DD2"/>
    <w:rsid w:val="002C5447"/>
    <w:rsid w:val="002D07F3"/>
    <w:rsid w:val="002D4198"/>
    <w:rsid w:val="002E697E"/>
    <w:rsid w:val="002F391C"/>
    <w:rsid w:val="003050DD"/>
    <w:rsid w:val="00310EA2"/>
    <w:rsid w:val="003201F4"/>
    <w:rsid w:val="00322082"/>
    <w:rsid w:val="00323FE3"/>
    <w:rsid w:val="00333E08"/>
    <w:rsid w:val="00334120"/>
    <w:rsid w:val="00335606"/>
    <w:rsid w:val="00337989"/>
    <w:rsid w:val="00343F1B"/>
    <w:rsid w:val="00351B72"/>
    <w:rsid w:val="00363C29"/>
    <w:rsid w:val="00365ACD"/>
    <w:rsid w:val="003665AB"/>
    <w:rsid w:val="00386EF9"/>
    <w:rsid w:val="003A1AD9"/>
    <w:rsid w:val="003B3413"/>
    <w:rsid w:val="003C244F"/>
    <w:rsid w:val="003E7C0C"/>
    <w:rsid w:val="003F0275"/>
    <w:rsid w:val="00434231"/>
    <w:rsid w:val="00445718"/>
    <w:rsid w:val="00457581"/>
    <w:rsid w:val="00460C1C"/>
    <w:rsid w:val="00472FFB"/>
    <w:rsid w:val="004813FD"/>
    <w:rsid w:val="00487DE7"/>
    <w:rsid w:val="00492642"/>
    <w:rsid w:val="00497BC6"/>
    <w:rsid w:val="004B5558"/>
    <w:rsid w:val="004B5902"/>
    <w:rsid w:val="004C4F14"/>
    <w:rsid w:val="00510BE2"/>
    <w:rsid w:val="00535831"/>
    <w:rsid w:val="00541C58"/>
    <w:rsid w:val="00546606"/>
    <w:rsid w:val="00546723"/>
    <w:rsid w:val="0056746D"/>
    <w:rsid w:val="005961D4"/>
    <w:rsid w:val="005A5C55"/>
    <w:rsid w:val="005A74EE"/>
    <w:rsid w:val="005B276F"/>
    <w:rsid w:val="005D34BA"/>
    <w:rsid w:val="005F6D8E"/>
    <w:rsid w:val="0064733E"/>
    <w:rsid w:val="00654B83"/>
    <w:rsid w:val="00660EE0"/>
    <w:rsid w:val="0067233D"/>
    <w:rsid w:val="00672EB3"/>
    <w:rsid w:val="00673072"/>
    <w:rsid w:val="00682D06"/>
    <w:rsid w:val="00693B54"/>
    <w:rsid w:val="0069683F"/>
    <w:rsid w:val="006A0102"/>
    <w:rsid w:val="006A4B15"/>
    <w:rsid w:val="006A6058"/>
    <w:rsid w:val="006B7750"/>
    <w:rsid w:val="006D177F"/>
    <w:rsid w:val="006D28C8"/>
    <w:rsid w:val="006D34FE"/>
    <w:rsid w:val="006E1A7B"/>
    <w:rsid w:val="00704268"/>
    <w:rsid w:val="007079FC"/>
    <w:rsid w:val="00710743"/>
    <w:rsid w:val="00714626"/>
    <w:rsid w:val="00716AA9"/>
    <w:rsid w:val="00725F63"/>
    <w:rsid w:val="00745B99"/>
    <w:rsid w:val="007533D2"/>
    <w:rsid w:val="007836CF"/>
    <w:rsid w:val="00797B60"/>
    <w:rsid w:val="007A09AF"/>
    <w:rsid w:val="007A144B"/>
    <w:rsid w:val="007A35B0"/>
    <w:rsid w:val="007A4D35"/>
    <w:rsid w:val="007B3880"/>
    <w:rsid w:val="007C3C9D"/>
    <w:rsid w:val="007C5F89"/>
    <w:rsid w:val="007F63E0"/>
    <w:rsid w:val="007F6C51"/>
    <w:rsid w:val="00805CEB"/>
    <w:rsid w:val="008230D2"/>
    <w:rsid w:val="00833056"/>
    <w:rsid w:val="0083538B"/>
    <w:rsid w:val="00854960"/>
    <w:rsid w:val="008639B1"/>
    <w:rsid w:val="00872C5C"/>
    <w:rsid w:val="00884B44"/>
    <w:rsid w:val="00885E99"/>
    <w:rsid w:val="008A54EF"/>
    <w:rsid w:val="008A704C"/>
    <w:rsid w:val="008B62B2"/>
    <w:rsid w:val="008D3692"/>
    <w:rsid w:val="008D771E"/>
    <w:rsid w:val="008E78BD"/>
    <w:rsid w:val="008F2384"/>
    <w:rsid w:val="008F3ED1"/>
    <w:rsid w:val="008F615F"/>
    <w:rsid w:val="00925A2A"/>
    <w:rsid w:val="0093206F"/>
    <w:rsid w:val="00936314"/>
    <w:rsid w:val="00937513"/>
    <w:rsid w:val="00945805"/>
    <w:rsid w:val="009534B4"/>
    <w:rsid w:val="00967201"/>
    <w:rsid w:val="00996577"/>
    <w:rsid w:val="009973AE"/>
    <w:rsid w:val="009A3BFF"/>
    <w:rsid w:val="009B783D"/>
    <w:rsid w:val="009C4F3B"/>
    <w:rsid w:val="009D2C25"/>
    <w:rsid w:val="009F1F09"/>
    <w:rsid w:val="009F4188"/>
    <w:rsid w:val="00A27E17"/>
    <w:rsid w:val="00A43425"/>
    <w:rsid w:val="00A472FE"/>
    <w:rsid w:val="00A52D70"/>
    <w:rsid w:val="00A556FC"/>
    <w:rsid w:val="00A6570E"/>
    <w:rsid w:val="00A90B69"/>
    <w:rsid w:val="00A94EE8"/>
    <w:rsid w:val="00AC1107"/>
    <w:rsid w:val="00AE7708"/>
    <w:rsid w:val="00AF7553"/>
    <w:rsid w:val="00B1448F"/>
    <w:rsid w:val="00B17684"/>
    <w:rsid w:val="00B25536"/>
    <w:rsid w:val="00B336E6"/>
    <w:rsid w:val="00B41A50"/>
    <w:rsid w:val="00B6073A"/>
    <w:rsid w:val="00B6265B"/>
    <w:rsid w:val="00B63A8E"/>
    <w:rsid w:val="00B64F84"/>
    <w:rsid w:val="00B86547"/>
    <w:rsid w:val="00B92DCF"/>
    <w:rsid w:val="00B94401"/>
    <w:rsid w:val="00BA1065"/>
    <w:rsid w:val="00BA39FE"/>
    <w:rsid w:val="00BB64F3"/>
    <w:rsid w:val="00BD1767"/>
    <w:rsid w:val="00BD55CB"/>
    <w:rsid w:val="00BF0BFA"/>
    <w:rsid w:val="00BF2D5C"/>
    <w:rsid w:val="00C069F6"/>
    <w:rsid w:val="00C107A0"/>
    <w:rsid w:val="00C15330"/>
    <w:rsid w:val="00C4203E"/>
    <w:rsid w:val="00C67BF7"/>
    <w:rsid w:val="00C7466E"/>
    <w:rsid w:val="00C97518"/>
    <w:rsid w:val="00CA764B"/>
    <w:rsid w:val="00CB05A5"/>
    <w:rsid w:val="00CB125F"/>
    <w:rsid w:val="00CB3B53"/>
    <w:rsid w:val="00CB5DBC"/>
    <w:rsid w:val="00CF7DB9"/>
    <w:rsid w:val="00D043D0"/>
    <w:rsid w:val="00D15B61"/>
    <w:rsid w:val="00D22645"/>
    <w:rsid w:val="00D6133E"/>
    <w:rsid w:val="00D70148"/>
    <w:rsid w:val="00D7336F"/>
    <w:rsid w:val="00D87C12"/>
    <w:rsid w:val="00D9045A"/>
    <w:rsid w:val="00DB2B5F"/>
    <w:rsid w:val="00DC1358"/>
    <w:rsid w:val="00DC2E26"/>
    <w:rsid w:val="00DC341E"/>
    <w:rsid w:val="00DC3711"/>
    <w:rsid w:val="00DD3223"/>
    <w:rsid w:val="00DE576A"/>
    <w:rsid w:val="00DF3636"/>
    <w:rsid w:val="00DF3668"/>
    <w:rsid w:val="00DF4C14"/>
    <w:rsid w:val="00E01773"/>
    <w:rsid w:val="00E31B75"/>
    <w:rsid w:val="00E42277"/>
    <w:rsid w:val="00E64583"/>
    <w:rsid w:val="00E75EDD"/>
    <w:rsid w:val="00E9381F"/>
    <w:rsid w:val="00EA3792"/>
    <w:rsid w:val="00ED0AE3"/>
    <w:rsid w:val="00ED0F29"/>
    <w:rsid w:val="00ED3490"/>
    <w:rsid w:val="00ED4BBB"/>
    <w:rsid w:val="00ED71D7"/>
    <w:rsid w:val="00EE12DB"/>
    <w:rsid w:val="00EE14C9"/>
    <w:rsid w:val="00EF1E78"/>
    <w:rsid w:val="00EF52B4"/>
    <w:rsid w:val="00EF5F13"/>
    <w:rsid w:val="00F068A6"/>
    <w:rsid w:val="00F07902"/>
    <w:rsid w:val="00F21FC6"/>
    <w:rsid w:val="00F22E77"/>
    <w:rsid w:val="00F247E0"/>
    <w:rsid w:val="00F33EA5"/>
    <w:rsid w:val="00F34CFB"/>
    <w:rsid w:val="00F34D0F"/>
    <w:rsid w:val="00F479DB"/>
    <w:rsid w:val="00F51710"/>
    <w:rsid w:val="00F573DD"/>
    <w:rsid w:val="00F62C9F"/>
    <w:rsid w:val="00F71979"/>
    <w:rsid w:val="00F739DD"/>
    <w:rsid w:val="00F92E1F"/>
    <w:rsid w:val="00FA5019"/>
    <w:rsid w:val="00FB46DD"/>
    <w:rsid w:val="00FC308E"/>
    <w:rsid w:val="00FF46D8"/>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AA506B"/>
  <w15:docId w15:val="{311DD4B9-764A-47FE-9A5A-9252BCEB4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D6D76"/>
    <w:pPr>
      <w:keepNext/>
      <w:keepLines/>
      <w:spacing w:before="240" w:after="0"/>
      <w:outlineLvl w:val="0"/>
    </w:pPr>
    <w:rPr>
      <w:rFonts w:ascii="Arial" w:eastAsiaTheme="majorEastAsia" w:hAnsi="Arial" w:cstheme="majorBidi"/>
      <w:b/>
      <w:szCs w:val="32"/>
    </w:rPr>
  </w:style>
  <w:style w:type="paragraph" w:styleId="Ttulo2">
    <w:name w:val="heading 2"/>
    <w:basedOn w:val="Normal"/>
    <w:next w:val="Normal"/>
    <w:link w:val="Ttulo2Car"/>
    <w:uiPriority w:val="9"/>
    <w:unhideWhenUsed/>
    <w:qFormat/>
    <w:rsid w:val="00DC2E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D6D76"/>
    <w:rPr>
      <w:rFonts w:ascii="Arial" w:eastAsiaTheme="majorEastAsia" w:hAnsi="Arial" w:cstheme="majorBidi"/>
      <w:b/>
      <w:szCs w:val="32"/>
    </w:rPr>
  </w:style>
  <w:style w:type="character" w:customStyle="1" w:styleId="Ttulo2Car">
    <w:name w:val="Título 2 Car"/>
    <w:basedOn w:val="Fuentedeprrafopredeter"/>
    <w:link w:val="Ttulo2"/>
    <w:uiPriority w:val="9"/>
    <w:rsid w:val="00DC2E26"/>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5674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746D"/>
  </w:style>
  <w:style w:type="paragraph" w:styleId="Piedepgina">
    <w:name w:val="footer"/>
    <w:basedOn w:val="Normal"/>
    <w:link w:val="PiedepginaCar"/>
    <w:uiPriority w:val="99"/>
    <w:unhideWhenUsed/>
    <w:rsid w:val="005674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746D"/>
  </w:style>
  <w:style w:type="paragraph" w:styleId="Textodeglobo">
    <w:name w:val="Balloon Text"/>
    <w:basedOn w:val="Normal"/>
    <w:link w:val="TextodegloboCar"/>
    <w:uiPriority w:val="99"/>
    <w:semiHidden/>
    <w:unhideWhenUsed/>
    <w:rsid w:val="00805CEB"/>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05CEB"/>
    <w:rPr>
      <w:rFonts w:ascii="Lucida Grande" w:hAnsi="Lucida Grande" w:cs="Lucida Grande"/>
      <w:sz w:val="18"/>
      <w:szCs w:val="18"/>
    </w:rPr>
  </w:style>
  <w:style w:type="paragraph" w:customStyle="1" w:styleId="Noparagraphstyle">
    <w:name w:val="[No paragraph style]"/>
    <w:rsid w:val="00805CEB"/>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s-ES" w:eastAsia="es-ES"/>
    </w:rPr>
  </w:style>
  <w:style w:type="character" w:styleId="Refdecomentario">
    <w:name w:val="annotation reference"/>
    <w:basedOn w:val="Fuentedeprrafopredeter"/>
    <w:semiHidden/>
    <w:unhideWhenUsed/>
    <w:rsid w:val="00DE576A"/>
    <w:rPr>
      <w:sz w:val="18"/>
      <w:szCs w:val="18"/>
    </w:rPr>
  </w:style>
  <w:style w:type="paragraph" w:styleId="Textocomentario">
    <w:name w:val="annotation text"/>
    <w:basedOn w:val="Normal"/>
    <w:link w:val="TextocomentarioCar"/>
    <w:uiPriority w:val="99"/>
    <w:semiHidden/>
    <w:unhideWhenUsed/>
    <w:rsid w:val="00DE576A"/>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DE576A"/>
    <w:rPr>
      <w:sz w:val="24"/>
      <w:szCs w:val="24"/>
    </w:rPr>
  </w:style>
  <w:style w:type="paragraph" w:styleId="Asuntodelcomentario">
    <w:name w:val="annotation subject"/>
    <w:basedOn w:val="Textocomentario"/>
    <w:next w:val="Textocomentario"/>
    <w:link w:val="AsuntodelcomentarioCar"/>
    <w:uiPriority w:val="99"/>
    <w:semiHidden/>
    <w:unhideWhenUsed/>
    <w:rsid w:val="00DE576A"/>
    <w:rPr>
      <w:b/>
      <w:bCs/>
      <w:sz w:val="20"/>
      <w:szCs w:val="20"/>
    </w:rPr>
  </w:style>
  <w:style w:type="character" w:customStyle="1" w:styleId="AsuntodelcomentarioCar">
    <w:name w:val="Asunto del comentario Car"/>
    <w:basedOn w:val="TextocomentarioCar"/>
    <w:link w:val="Asuntodelcomentario"/>
    <w:uiPriority w:val="99"/>
    <w:semiHidden/>
    <w:rsid w:val="00DE576A"/>
    <w:rPr>
      <w:b/>
      <w:bCs/>
      <w:sz w:val="20"/>
      <w:szCs w:val="20"/>
    </w:rPr>
  </w:style>
  <w:style w:type="paragraph" w:customStyle="1" w:styleId="Standard">
    <w:name w:val="Standard"/>
    <w:rsid w:val="00037DD4"/>
    <w:pPr>
      <w:suppressAutoHyphens/>
      <w:autoSpaceDN w:val="0"/>
      <w:spacing w:after="200" w:line="276" w:lineRule="auto"/>
      <w:textAlignment w:val="baseline"/>
    </w:pPr>
    <w:rPr>
      <w:rFonts w:ascii="Calibri" w:eastAsia="Calibri" w:hAnsi="Calibri" w:cs="Calibri"/>
      <w:kern w:val="3"/>
      <w:lang w:eastAsia="zh-CN"/>
    </w:rPr>
  </w:style>
  <w:style w:type="character" w:styleId="Textodelmarcadordeposicin">
    <w:name w:val="Placeholder Text"/>
    <w:basedOn w:val="Fuentedeprrafopredeter"/>
    <w:uiPriority w:val="99"/>
    <w:semiHidden/>
    <w:rsid w:val="0083538B"/>
    <w:rPr>
      <w:color w:val="808080"/>
    </w:rPr>
  </w:style>
  <w:style w:type="paragraph" w:styleId="Prrafodelista">
    <w:name w:val="List Paragraph"/>
    <w:aliases w:val="Bullet 1,Use Case List Paragraph,lp1,Viñetas,3"/>
    <w:basedOn w:val="Normal"/>
    <w:link w:val="PrrafodelistaCar"/>
    <w:qFormat/>
    <w:rsid w:val="00ED0AE3"/>
    <w:pPr>
      <w:ind w:left="720"/>
      <w:contextualSpacing/>
    </w:pPr>
  </w:style>
  <w:style w:type="character" w:customStyle="1" w:styleId="PrrafodelistaCar">
    <w:name w:val="Párrafo de lista Car"/>
    <w:aliases w:val="Bullet 1 Car,Use Case List Paragraph Car,lp1 Car,Viñetas Car,3 Car"/>
    <w:link w:val="Prrafodelista"/>
    <w:locked/>
    <w:rsid w:val="00D6133E"/>
  </w:style>
  <w:style w:type="character" w:customStyle="1" w:styleId="Estilo1">
    <w:name w:val="Estilo1"/>
    <w:basedOn w:val="Fuentedeprrafopredeter"/>
    <w:uiPriority w:val="1"/>
    <w:rsid w:val="000869A1"/>
    <w:rPr>
      <w:rFonts w:ascii="Palatino Linotype" w:hAnsi="Palatino Linotype"/>
      <w:sz w:val="22"/>
    </w:rPr>
  </w:style>
  <w:style w:type="character" w:styleId="Hipervnculo">
    <w:name w:val="Hyperlink"/>
    <w:basedOn w:val="Fuentedeprrafopredeter"/>
    <w:uiPriority w:val="99"/>
    <w:unhideWhenUsed/>
    <w:rsid w:val="00092239"/>
    <w:rPr>
      <w:color w:val="0563C1" w:themeColor="hyperlink"/>
      <w:u w:val="single"/>
    </w:rPr>
  </w:style>
  <w:style w:type="character" w:styleId="Hipervnculovisitado">
    <w:name w:val="FollowedHyperlink"/>
    <w:basedOn w:val="Fuentedeprrafopredeter"/>
    <w:uiPriority w:val="99"/>
    <w:semiHidden/>
    <w:unhideWhenUsed/>
    <w:rsid w:val="00EE12DB"/>
    <w:rPr>
      <w:color w:val="954F72" w:themeColor="followedHyperlink"/>
      <w:u w:val="single"/>
    </w:rPr>
  </w:style>
  <w:style w:type="paragraph" w:styleId="Textoindependiente">
    <w:name w:val="Body Text"/>
    <w:basedOn w:val="Normal"/>
    <w:link w:val="TextoindependienteCar"/>
    <w:uiPriority w:val="1"/>
    <w:qFormat/>
    <w:rsid w:val="00B86547"/>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B86547"/>
    <w:rPr>
      <w:rFonts w:ascii="Times New Roman" w:eastAsia="Times New Roman" w:hAnsi="Times New Roman" w:cs="Times New Roman"/>
      <w:sz w:val="24"/>
      <w:szCs w:val="24"/>
      <w:lang w:val="es-ES" w:eastAsia="es-ES" w:bidi="es-ES"/>
    </w:rPr>
  </w:style>
  <w:style w:type="paragraph" w:styleId="Textonotapie">
    <w:name w:val="footnote text"/>
    <w:basedOn w:val="Normal"/>
    <w:link w:val="TextonotapieCar"/>
    <w:uiPriority w:val="99"/>
    <w:semiHidden/>
    <w:unhideWhenUsed/>
    <w:rsid w:val="00445718"/>
    <w:pPr>
      <w:spacing w:after="0" w:line="240" w:lineRule="auto"/>
      <w:ind w:left="10" w:right="3" w:hanging="10"/>
      <w:jc w:val="both"/>
    </w:pPr>
    <w:rPr>
      <w:rFonts w:ascii="Arial" w:eastAsia="Arial" w:hAnsi="Arial" w:cs="Arial"/>
      <w:color w:val="000000"/>
      <w:sz w:val="20"/>
      <w:szCs w:val="20"/>
      <w:lang w:eastAsia="es-ES_tradnl"/>
    </w:rPr>
  </w:style>
  <w:style w:type="character" w:customStyle="1" w:styleId="TextonotapieCar">
    <w:name w:val="Texto nota pie Car"/>
    <w:basedOn w:val="Fuentedeprrafopredeter"/>
    <w:link w:val="Textonotapie"/>
    <w:uiPriority w:val="99"/>
    <w:semiHidden/>
    <w:rsid w:val="00445718"/>
    <w:rPr>
      <w:rFonts w:ascii="Arial" w:eastAsia="Arial" w:hAnsi="Arial" w:cs="Arial"/>
      <w:color w:val="000000"/>
      <w:sz w:val="20"/>
      <w:szCs w:val="20"/>
      <w:lang w:eastAsia="es-ES_tradnl"/>
    </w:rPr>
  </w:style>
  <w:style w:type="character" w:styleId="Refdenotaalpie">
    <w:name w:val="footnote reference"/>
    <w:uiPriority w:val="99"/>
    <w:semiHidden/>
    <w:unhideWhenUsed/>
    <w:rsid w:val="00445718"/>
    <w:rPr>
      <w:vertAlign w:val="superscript"/>
    </w:rPr>
  </w:style>
  <w:style w:type="character" w:customStyle="1" w:styleId="Mencinsinresolver1">
    <w:name w:val="Mención sin resolver1"/>
    <w:basedOn w:val="Fuentedeprrafopredeter"/>
    <w:uiPriority w:val="99"/>
    <w:semiHidden/>
    <w:unhideWhenUsed/>
    <w:rsid w:val="009534B4"/>
    <w:rPr>
      <w:color w:val="605E5C"/>
      <w:shd w:val="clear" w:color="auto" w:fill="E1DFDD"/>
    </w:rPr>
  </w:style>
  <w:style w:type="paragraph" w:styleId="TtuloTDC">
    <w:name w:val="TOC Heading"/>
    <w:basedOn w:val="Ttulo1"/>
    <w:next w:val="Normal"/>
    <w:uiPriority w:val="39"/>
    <w:unhideWhenUsed/>
    <w:qFormat/>
    <w:rsid w:val="00DF3636"/>
    <w:pPr>
      <w:outlineLvl w:val="9"/>
    </w:pPr>
    <w:rPr>
      <w:rFonts w:asciiTheme="majorHAnsi" w:hAnsiTheme="majorHAnsi"/>
      <w:b w:val="0"/>
      <w:color w:val="2E74B5" w:themeColor="accent1" w:themeShade="BF"/>
      <w:sz w:val="32"/>
      <w:lang w:val="en-US"/>
    </w:rPr>
  </w:style>
  <w:style w:type="paragraph" w:styleId="TDC1">
    <w:name w:val="toc 1"/>
    <w:basedOn w:val="Normal"/>
    <w:next w:val="Normal"/>
    <w:autoRedefine/>
    <w:uiPriority w:val="39"/>
    <w:unhideWhenUsed/>
    <w:rsid w:val="00DF3636"/>
    <w:pPr>
      <w:spacing w:after="100"/>
    </w:pPr>
  </w:style>
  <w:style w:type="paragraph" w:styleId="TDC2">
    <w:name w:val="toc 2"/>
    <w:basedOn w:val="Normal"/>
    <w:next w:val="Normal"/>
    <w:autoRedefine/>
    <w:uiPriority w:val="39"/>
    <w:unhideWhenUsed/>
    <w:rsid w:val="00DF3636"/>
    <w:pPr>
      <w:spacing w:after="100"/>
      <w:ind w:left="220"/>
    </w:pPr>
  </w:style>
  <w:style w:type="paragraph" w:styleId="Revisin">
    <w:name w:val="Revision"/>
    <w:hidden/>
    <w:uiPriority w:val="99"/>
    <w:semiHidden/>
    <w:rsid w:val="002008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698941">
      <w:bodyDiv w:val="1"/>
      <w:marLeft w:val="0"/>
      <w:marRight w:val="0"/>
      <w:marTop w:val="0"/>
      <w:marBottom w:val="0"/>
      <w:divBdr>
        <w:top w:val="none" w:sz="0" w:space="0" w:color="auto"/>
        <w:left w:val="none" w:sz="0" w:space="0" w:color="auto"/>
        <w:bottom w:val="none" w:sz="0" w:space="0" w:color="auto"/>
        <w:right w:val="none" w:sz="0" w:space="0" w:color="auto"/>
      </w:divBdr>
    </w:div>
    <w:div w:id="1115247168">
      <w:bodyDiv w:val="1"/>
      <w:marLeft w:val="0"/>
      <w:marRight w:val="0"/>
      <w:marTop w:val="0"/>
      <w:marBottom w:val="0"/>
      <w:divBdr>
        <w:top w:val="none" w:sz="0" w:space="0" w:color="auto"/>
        <w:left w:val="none" w:sz="0" w:space="0" w:color="auto"/>
        <w:bottom w:val="none" w:sz="0" w:space="0" w:color="auto"/>
        <w:right w:val="none" w:sz="0" w:space="0" w:color="auto"/>
      </w:divBdr>
    </w:div>
    <w:div w:id="174129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4B1BE-11DC-4053-BCDC-72A87A72A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3244</Words>
  <Characters>18496</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Arias Quiros</dc:creator>
  <cp:keywords/>
  <dc:description/>
  <cp:lastModifiedBy>Blanca Vargas</cp:lastModifiedBy>
  <cp:revision>7</cp:revision>
  <cp:lastPrinted>2021-04-30T15:46:00Z</cp:lastPrinted>
  <dcterms:created xsi:type="dcterms:W3CDTF">2021-04-30T06:08:00Z</dcterms:created>
  <dcterms:modified xsi:type="dcterms:W3CDTF">2021-04-30T16:22:00Z</dcterms:modified>
</cp:coreProperties>
</file>